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2019哈尔滨工业大学“阳光经管”杯</w:t>
      </w:r>
    </w:p>
    <w:p>
      <w:pPr>
        <w:spacing w:line="580" w:lineRule="exact"/>
        <w:jc w:val="center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  <w:lang w:eastAsia="zh-CN"/>
        </w:rPr>
        <w:t>教职工</w:t>
      </w:r>
      <w:r>
        <w:rPr>
          <w:rFonts w:hint="eastAsia" w:ascii="仿宋" w:hAnsi="仿宋" w:eastAsia="仿宋"/>
          <w:b/>
          <w:sz w:val="30"/>
          <w:szCs w:val="30"/>
        </w:rPr>
        <w:t>羽毛球单项赛报名表</w:t>
      </w:r>
    </w:p>
    <w:p>
      <w:pPr>
        <w:spacing w:line="580" w:lineRule="exact"/>
        <w:jc w:val="left"/>
        <w:rPr>
          <w:rFonts w:hint="eastAsia" w:ascii="仿宋" w:hAnsi="仿宋" w:eastAsia="仿宋"/>
          <w:b/>
        </w:rPr>
      </w:pPr>
      <w:r>
        <w:rPr>
          <w:rFonts w:hint="eastAsia" w:ascii="仿宋" w:hAnsi="仿宋" w:eastAsia="仿宋"/>
          <w:b/>
        </w:rPr>
        <w:t>报名单位：       （公章）</w:t>
      </w:r>
    </w:p>
    <w:p>
      <w:pPr>
        <w:spacing w:line="580" w:lineRule="exact"/>
        <w:jc w:val="left"/>
        <w:rPr>
          <w:rFonts w:hint="eastAsia" w:ascii="仿宋" w:hAnsi="仿宋" w:eastAsia="仿宋"/>
          <w:b/>
        </w:rPr>
      </w:pPr>
      <w:r>
        <w:rPr>
          <w:rFonts w:hint="eastAsia" w:ascii="仿宋" w:hAnsi="仿宋" w:eastAsia="仿宋"/>
          <w:b/>
        </w:rPr>
        <w:t xml:space="preserve">领队：             教练：          </w:t>
      </w:r>
      <w:r>
        <w:rPr>
          <w:rFonts w:hint="eastAsia" w:ascii="仿宋" w:hAnsi="仿宋" w:eastAsia="仿宋"/>
          <w:b/>
          <w:lang w:val="en-US" w:eastAsia="zh-CN"/>
        </w:rPr>
        <w:t xml:space="preserve">    </w:t>
      </w:r>
      <w:r>
        <w:rPr>
          <w:rFonts w:hint="eastAsia" w:ascii="仿宋" w:hAnsi="仿宋" w:eastAsia="仿宋"/>
          <w:b/>
        </w:rPr>
        <w:t>联系电话：</w:t>
      </w:r>
    </w:p>
    <w:tbl>
      <w:tblPr>
        <w:tblStyle w:val="4"/>
        <w:tblW w:w="14127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1757"/>
        <w:gridCol w:w="1757"/>
        <w:gridCol w:w="1757"/>
        <w:gridCol w:w="1757"/>
        <w:gridCol w:w="1758"/>
        <w:gridCol w:w="2057"/>
        <w:gridCol w:w="202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125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男单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男双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女单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女双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混双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lang w:eastAsia="zh-CN"/>
              </w:rPr>
            </w:pPr>
            <w:r>
              <w:rPr>
                <w:rFonts w:hint="eastAsia" w:ascii="仿宋" w:hAnsi="仿宋" w:eastAsia="仿宋"/>
                <w:b/>
                <w:lang w:eastAsia="zh-CN"/>
              </w:rPr>
              <w:t>男子百岁组合</w:t>
            </w: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lang w:eastAsia="zh-CN"/>
              </w:rPr>
            </w:pPr>
            <w:r>
              <w:rPr>
                <w:rFonts w:hint="eastAsia" w:ascii="仿宋" w:hAnsi="仿宋" w:eastAsia="仿宋"/>
                <w:b/>
                <w:lang w:eastAsia="zh-CN"/>
              </w:rPr>
              <w:t>女子百岁组合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125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1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125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2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125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3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202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125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总名单</w:t>
            </w:r>
          </w:p>
        </w:tc>
        <w:tc>
          <w:tcPr>
            <w:tcW w:w="1287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</w:tr>
    </w:tbl>
    <w:p>
      <w:r>
        <w:rPr>
          <w:rFonts w:hint="eastAsia"/>
          <w:b/>
          <w:i/>
        </w:rPr>
        <w:t>注：兼项运动员请在总名单中注明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85467E"/>
    <w:rsid w:val="5E85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2019-03-20T12:01:00Z</dcterms:created>
  <dc:creator>hitms</dc:creator>
  <cp:lastModifiedBy>hitms</cp:lastModifiedBy>
  <dcterms:modified xsi:type="dcterms:W3CDTF">2019-03-20T12:02:48Z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