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哈工大第九届“电气杯”师生游泳锦标赛报名单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 xml:space="preserve">（盖章）        </w:t>
      </w:r>
    </w:p>
    <w:p>
      <w:pPr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组别：教工老年男子组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组别：教工老年女子组                            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哈工大第九届“电气杯”师生游泳锦标赛报名单</w:t>
      </w:r>
    </w:p>
    <w:p>
      <w:pPr>
        <w:rPr>
          <w:rFonts w:hint="eastAsia"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 xml:space="preserve">（盖章）       </w:t>
      </w:r>
    </w:p>
    <w:p>
      <w:pPr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 组别：教工中年男子组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32"/>
        </w:rPr>
        <w:t>请注明青年、中年、老年组别</w:t>
      </w:r>
    </w:p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组别：教工中年女子组                            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 w:cs="黑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哈工大第九届“电气杯”师生游泳锦标赛报名单</w:t>
      </w:r>
    </w:p>
    <w:p>
      <w:pPr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报名单位：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          </w:t>
      </w:r>
      <w:r>
        <w:rPr>
          <w:rFonts w:hint="eastAsia" w:ascii="宋体" w:hAnsi="宋体"/>
          <w:b/>
          <w:sz w:val="24"/>
          <w:szCs w:val="32"/>
        </w:rPr>
        <w:t xml:space="preserve">（盖章）        组别：教工青年男子组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请注明青年、中年、老年组别</w:t>
      </w:r>
    </w:p>
    <w:p>
      <w:pPr>
        <w:spacing w:line="360" w:lineRule="auto"/>
        <w:rPr>
          <w:rFonts w:ascii="宋体" w:hAnsi="宋体"/>
          <w:b/>
          <w:sz w:val="24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 xml:space="preserve">组别：教工青年女子组                                   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24"/>
          <w:szCs w:val="32"/>
        </w:rPr>
        <w:t>领队：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</w:t>
      </w:r>
      <w:r>
        <w:rPr>
          <w:rFonts w:hint="eastAsia" w:ascii="宋体" w:hAnsi="宋体"/>
          <w:b/>
          <w:sz w:val="24"/>
          <w:szCs w:val="32"/>
        </w:rPr>
        <w:t xml:space="preserve"> 联系电话：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>教练：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</w:t>
      </w:r>
      <w:r>
        <w:rPr>
          <w:rFonts w:hint="eastAsia" w:ascii="宋体" w:hAnsi="宋体"/>
          <w:b/>
          <w:sz w:val="24"/>
          <w:szCs w:val="32"/>
        </w:rPr>
        <w:t xml:space="preserve">联系电话:  </w:t>
      </w:r>
      <w:r>
        <w:rPr>
          <w:rFonts w:hint="eastAsia" w:ascii="宋体" w:hAnsi="宋体"/>
          <w:b/>
          <w:sz w:val="24"/>
          <w:szCs w:val="32"/>
          <w:u w:val="single"/>
        </w:rPr>
        <w:t xml:space="preserve">          </w:t>
      </w:r>
    </w:p>
    <w:tbl>
      <w:tblPr>
        <w:tblStyle w:val="2"/>
        <w:tblW w:w="11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18"/>
        <w:gridCol w:w="1559"/>
        <w:gridCol w:w="1417"/>
        <w:gridCol w:w="1418"/>
        <w:gridCol w:w="1418"/>
        <w:gridCol w:w="141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    项目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50米蛙泳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50米自由泳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50米仰泳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50米蝶泳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100米蛙泳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100米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自由泳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4×50米接力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21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mQ1MGVkZGY2NWQ5ZjlmMTg0N2Q4Yjc0ZjBmYzAifQ=="/>
  </w:docVars>
  <w:rsids>
    <w:rsidRoot w:val="43C47EB8"/>
    <w:rsid w:val="009411A9"/>
    <w:rsid w:val="00ED18DB"/>
    <w:rsid w:val="0D311218"/>
    <w:rsid w:val="2E825C96"/>
    <w:rsid w:val="32D103B5"/>
    <w:rsid w:val="43C47EB8"/>
    <w:rsid w:val="46057666"/>
    <w:rsid w:val="59C63CA0"/>
    <w:rsid w:val="5F5261B6"/>
    <w:rsid w:val="6BC81C04"/>
    <w:rsid w:val="7F343772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2019-10-12T07:46:00Z</dcterms:created>
  <dc:creator>hitms</dc:creator>
  <cp:lastModifiedBy>雨</cp:lastModifiedBy>
  <dcterms:modified xsi:type="dcterms:W3CDTF">2023-10-26T06:07:35Z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7323DF8B0D0340B797E26F5DA0E5DD0A_13</vt:lpwstr>
  </property>
</Properties>
</file>