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22E" w:rsidRDefault="001A4B47">
      <w:pPr>
        <w:spacing w:line="360" w:lineRule="auto"/>
        <w:jc w:val="center"/>
        <w:outlineLvl w:val="0"/>
        <w:rPr>
          <w:rFonts w:ascii="宋体"/>
          <w:b/>
          <w:sz w:val="32"/>
          <w:szCs w:val="32"/>
        </w:rPr>
      </w:pPr>
      <w:r>
        <w:rPr>
          <w:rFonts w:ascii="宋体" w:hAnsi="宋体"/>
          <w:b/>
          <w:sz w:val="32"/>
          <w:szCs w:val="32"/>
        </w:rPr>
        <w:t>U-RUN2018</w:t>
      </w:r>
      <w:r>
        <w:rPr>
          <w:rFonts w:ascii="宋体" w:hAnsi="宋体" w:hint="eastAsia"/>
          <w:b/>
          <w:sz w:val="32"/>
          <w:szCs w:val="32"/>
        </w:rPr>
        <w:t>哈尔滨工业大学</w:t>
      </w:r>
      <w:r>
        <w:rPr>
          <w:rFonts w:ascii="MS Mincho" w:eastAsia="MS Mincho" w:hAnsi="MS Mincho" w:cs="MS Mincho" w:hint="eastAsia"/>
          <w:b/>
          <w:sz w:val="32"/>
          <w:szCs w:val="32"/>
        </w:rPr>
        <w:t>校园</w:t>
      </w:r>
      <w:r>
        <w:rPr>
          <w:rFonts w:ascii="宋体" w:hAnsi="宋体" w:hint="eastAsia"/>
          <w:b/>
          <w:sz w:val="32"/>
          <w:szCs w:val="32"/>
        </w:rPr>
        <w:t>马</w:t>
      </w:r>
      <w:r>
        <w:rPr>
          <w:rFonts w:ascii="MS Mincho" w:eastAsia="MS Mincho" w:hAnsi="MS Mincho" w:cs="MS Mincho" w:hint="eastAsia"/>
          <w:b/>
          <w:sz w:val="32"/>
          <w:szCs w:val="32"/>
        </w:rPr>
        <w:t>拉松</w:t>
      </w:r>
    </w:p>
    <w:p w:rsidR="0068422E" w:rsidRDefault="001A4B47">
      <w:pPr>
        <w:spacing w:line="360" w:lineRule="auto"/>
        <w:jc w:val="center"/>
        <w:outlineLvl w:val="0"/>
        <w:rPr>
          <w:rFonts w:ascii="仿宋" w:eastAsia="仿宋" w:hAnsi="仿宋"/>
          <w:b/>
          <w:sz w:val="32"/>
          <w:szCs w:val="32"/>
        </w:rPr>
      </w:pPr>
      <w:r>
        <w:rPr>
          <w:rFonts w:ascii="宋体" w:hAnsi="宋体" w:hint="eastAsia"/>
          <w:b/>
          <w:sz w:val="32"/>
          <w:szCs w:val="32"/>
        </w:rPr>
        <w:t>竞赛规程</w:t>
      </w:r>
    </w:p>
    <w:p w:rsidR="0068422E" w:rsidRDefault="001A4B47">
      <w:pPr>
        <w:spacing w:line="326" w:lineRule="auto"/>
        <w:ind w:firstLineChars="200" w:firstLine="480"/>
        <w:rPr>
          <w:rFonts w:ascii="仿宋" w:eastAsia="仿宋" w:hAnsi="仿宋" w:cs="Arial"/>
          <w:sz w:val="22"/>
          <w:shd w:val="clear" w:color="auto" w:fill="FFFFFF"/>
        </w:rPr>
      </w:pPr>
      <w:r>
        <w:rPr>
          <w:rFonts w:ascii="仿宋" w:eastAsia="仿宋" w:hAnsi="仿宋" w:hint="eastAsia"/>
          <w:color w:val="000000"/>
          <w:sz w:val="24"/>
          <w:szCs w:val="24"/>
        </w:rPr>
        <w:t>为贯彻落实</w:t>
      </w:r>
      <w:bookmarkStart w:id="0" w:name="OLE_LINK1"/>
      <w:r>
        <w:rPr>
          <w:rFonts w:ascii="仿宋" w:eastAsia="仿宋" w:hAnsi="仿宋" w:cs="宋体" w:hint="eastAsia"/>
          <w:color w:val="000000"/>
          <w:sz w:val="24"/>
          <w:szCs w:val="24"/>
        </w:rPr>
        <w:t>党中央、国务院、教育部</w:t>
      </w:r>
      <w:bookmarkEnd w:id="0"/>
      <w:r>
        <w:rPr>
          <w:rFonts w:ascii="仿宋" w:eastAsia="仿宋" w:hAnsi="仿宋" w:hint="eastAsia"/>
          <w:color w:val="000000"/>
          <w:sz w:val="24"/>
          <w:szCs w:val="24"/>
        </w:rPr>
        <w:t>高校体育工作会议精神，切实落实学校第十四次党代会和学校人才培养工作会议以及学校开展师生体质健康提升计划要求，进一步强化体育工作在人才培养中的重要</w:t>
      </w:r>
      <w:r>
        <w:rPr>
          <w:rFonts w:ascii="仿宋" w:eastAsia="仿宋" w:hAnsi="仿宋" w:hint="eastAsia"/>
          <w:color w:val="000000"/>
          <w:kern w:val="0"/>
          <w:sz w:val="24"/>
          <w:szCs w:val="24"/>
        </w:rPr>
        <w:t>作用</w:t>
      </w:r>
      <w:r>
        <w:rPr>
          <w:rFonts w:ascii="仿宋" w:eastAsia="仿宋" w:hAnsi="仿宋" w:hint="eastAsia"/>
          <w:color w:val="000000"/>
          <w:sz w:val="24"/>
          <w:szCs w:val="24"/>
        </w:rPr>
        <w:t>，协同推进大学生德、智、体、美全面发展，根据国务院办公厅《关于强化学校体育促进学生身心健康全面发展的意见》（国办发</w:t>
      </w:r>
      <w:r>
        <w:rPr>
          <w:rFonts w:ascii="仿宋" w:eastAsia="仿宋" w:hAnsi="仿宋"/>
          <w:color w:val="000000"/>
          <w:sz w:val="24"/>
          <w:szCs w:val="24"/>
        </w:rPr>
        <w:t>[2016]27</w:t>
      </w:r>
      <w:r>
        <w:rPr>
          <w:rFonts w:ascii="仿宋" w:eastAsia="仿宋" w:hAnsi="仿宋" w:hint="eastAsia"/>
          <w:color w:val="000000"/>
          <w:sz w:val="24"/>
          <w:szCs w:val="24"/>
        </w:rPr>
        <w:t>号）、</w:t>
      </w:r>
      <w:r>
        <w:rPr>
          <w:rFonts w:ascii="仿宋" w:eastAsia="仿宋" w:hAnsi="仿宋" w:cs="宋体" w:hint="eastAsia"/>
          <w:color w:val="000000"/>
          <w:kern w:val="36"/>
          <w:sz w:val="24"/>
          <w:szCs w:val="24"/>
        </w:rPr>
        <w:t>教育部《高等学校体育工作基本标准》（</w:t>
      </w:r>
      <w:r>
        <w:rPr>
          <w:rFonts w:ascii="仿宋" w:eastAsia="仿宋" w:hAnsi="仿宋" w:cs="宋体" w:hint="eastAsia"/>
          <w:color w:val="000000"/>
          <w:sz w:val="24"/>
          <w:szCs w:val="24"/>
        </w:rPr>
        <w:t>教体艺</w:t>
      </w:r>
      <w:r>
        <w:rPr>
          <w:rFonts w:ascii="仿宋" w:eastAsia="仿宋" w:hAnsi="仿宋" w:cs="宋体"/>
          <w:color w:val="000000"/>
          <w:sz w:val="24"/>
          <w:szCs w:val="24"/>
        </w:rPr>
        <w:t>[2014]4</w:t>
      </w:r>
      <w:r>
        <w:rPr>
          <w:rFonts w:ascii="仿宋" w:eastAsia="仿宋" w:hAnsi="仿宋" w:cs="宋体" w:hint="eastAsia"/>
          <w:color w:val="000000"/>
          <w:sz w:val="24"/>
          <w:szCs w:val="24"/>
        </w:rPr>
        <w:t>号</w:t>
      </w:r>
      <w:r>
        <w:rPr>
          <w:rFonts w:ascii="仿宋" w:eastAsia="仿宋" w:hAnsi="仿宋" w:cs="宋体" w:hint="eastAsia"/>
          <w:color w:val="000000"/>
          <w:kern w:val="36"/>
          <w:sz w:val="24"/>
          <w:szCs w:val="24"/>
        </w:rPr>
        <w:t>）</w:t>
      </w:r>
      <w:r>
        <w:rPr>
          <w:rFonts w:ascii="仿宋" w:eastAsia="仿宋" w:hAnsi="仿宋" w:cs="宋体" w:hint="eastAsia"/>
          <w:color w:val="000000"/>
          <w:sz w:val="24"/>
          <w:szCs w:val="24"/>
        </w:rPr>
        <w:t>、</w:t>
      </w:r>
      <w:r>
        <w:rPr>
          <w:rFonts w:ascii="仿宋" w:eastAsia="仿宋" w:hAnsi="仿宋" w:cs="宋体" w:hint="eastAsia"/>
          <w:bCs/>
          <w:color w:val="000000"/>
          <w:sz w:val="24"/>
          <w:szCs w:val="24"/>
        </w:rPr>
        <w:t>国务院</w:t>
      </w:r>
      <w:r>
        <w:rPr>
          <w:rFonts w:ascii="仿宋" w:eastAsia="仿宋" w:hAnsi="仿宋" w:cs="宋体" w:hint="eastAsia"/>
          <w:color w:val="000000"/>
          <w:sz w:val="24"/>
          <w:szCs w:val="24"/>
        </w:rPr>
        <w:t>《全民健身计划（</w:t>
      </w:r>
      <w:r>
        <w:rPr>
          <w:rFonts w:ascii="仿宋" w:eastAsia="仿宋" w:hAnsi="仿宋" w:cs="宋体"/>
          <w:color w:val="000000"/>
          <w:sz w:val="24"/>
          <w:szCs w:val="24"/>
        </w:rPr>
        <w:t>2016-2020</w:t>
      </w:r>
      <w:r>
        <w:rPr>
          <w:rFonts w:ascii="仿宋" w:eastAsia="仿宋" w:hAnsi="仿宋" w:cs="宋体" w:hint="eastAsia"/>
          <w:color w:val="000000"/>
          <w:sz w:val="24"/>
          <w:szCs w:val="24"/>
        </w:rPr>
        <w:t>年）》（国发〔</w:t>
      </w:r>
      <w:r>
        <w:rPr>
          <w:rFonts w:ascii="仿宋" w:eastAsia="仿宋" w:hAnsi="仿宋" w:cs="宋体"/>
          <w:color w:val="000000"/>
          <w:sz w:val="24"/>
          <w:szCs w:val="24"/>
        </w:rPr>
        <w:t>2016</w:t>
      </w:r>
      <w:r>
        <w:rPr>
          <w:rFonts w:ascii="仿宋" w:eastAsia="仿宋" w:hAnsi="仿宋" w:cs="宋体" w:hint="eastAsia"/>
          <w:color w:val="000000"/>
          <w:sz w:val="24"/>
          <w:szCs w:val="24"/>
        </w:rPr>
        <w:t>〕</w:t>
      </w:r>
      <w:r>
        <w:rPr>
          <w:rFonts w:ascii="仿宋" w:eastAsia="仿宋" w:hAnsi="仿宋" w:cs="宋体"/>
          <w:color w:val="000000"/>
          <w:sz w:val="24"/>
          <w:szCs w:val="24"/>
        </w:rPr>
        <w:t>37</w:t>
      </w:r>
      <w:r>
        <w:rPr>
          <w:rFonts w:ascii="仿宋" w:eastAsia="仿宋" w:hAnsi="仿宋" w:cs="宋体" w:hint="eastAsia"/>
          <w:color w:val="000000"/>
          <w:sz w:val="24"/>
          <w:szCs w:val="24"/>
        </w:rPr>
        <w:t>号）</w:t>
      </w:r>
      <w:r>
        <w:rPr>
          <w:rFonts w:ascii="仿宋" w:eastAsia="仿宋" w:hAnsi="仿宋" w:hint="eastAsia"/>
          <w:color w:val="000000"/>
          <w:sz w:val="24"/>
          <w:szCs w:val="24"/>
        </w:rPr>
        <w:t>和</w:t>
      </w:r>
      <w:r>
        <w:rPr>
          <w:rFonts w:ascii="仿宋" w:eastAsia="仿宋" w:hAnsi="仿宋" w:cs="Helvetica" w:hint="eastAsia"/>
          <w:color w:val="000000"/>
          <w:sz w:val="24"/>
          <w:szCs w:val="24"/>
          <w:shd w:val="clear" w:color="auto" w:fill="FFFFFF"/>
        </w:rPr>
        <w:t>中共中央、国务院《“健康中国</w:t>
      </w:r>
      <w:r>
        <w:rPr>
          <w:rFonts w:ascii="仿宋" w:eastAsia="仿宋" w:hAnsi="仿宋" w:cs="Helvetica"/>
          <w:color w:val="000000"/>
          <w:sz w:val="24"/>
          <w:szCs w:val="24"/>
          <w:shd w:val="clear" w:color="auto" w:fill="FFFFFF"/>
        </w:rPr>
        <w:t>2030</w:t>
      </w:r>
      <w:r>
        <w:rPr>
          <w:rFonts w:ascii="仿宋" w:eastAsia="仿宋" w:hAnsi="仿宋" w:cs="Helvetica" w:hint="eastAsia"/>
          <w:color w:val="000000"/>
          <w:sz w:val="24"/>
          <w:szCs w:val="24"/>
          <w:shd w:val="clear" w:color="auto" w:fill="FFFFFF"/>
        </w:rPr>
        <w:t>”规划纲要》</w:t>
      </w:r>
      <w:r>
        <w:rPr>
          <w:rFonts w:ascii="仿宋" w:eastAsia="仿宋" w:hAnsi="仿宋" w:hint="eastAsia"/>
          <w:color w:val="000000"/>
          <w:kern w:val="0"/>
          <w:sz w:val="24"/>
          <w:szCs w:val="24"/>
        </w:rPr>
        <w:t>，</w:t>
      </w:r>
      <w:r>
        <w:rPr>
          <w:rFonts w:ascii="仿宋" w:eastAsia="仿宋" w:hAnsi="仿宋" w:hint="eastAsia"/>
          <w:kern w:val="0"/>
          <w:sz w:val="24"/>
        </w:rPr>
        <w:t>努力推动阳光体育活动深入开展</w:t>
      </w:r>
      <w:r>
        <w:rPr>
          <w:rFonts w:ascii="仿宋" w:eastAsia="仿宋" w:hAnsi="仿宋"/>
          <w:kern w:val="0"/>
          <w:sz w:val="24"/>
        </w:rPr>
        <w:t xml:space="preserve">, </w:t>
      </w:r>
      <w:r>
        <w:rPr>
          <w:rFonts w:ascii="仿宋" w:eastAsia="仿宋" w:hAnsi="仿宋" w:hint="eastAsia"/>
          <w:kern w:val="0"/>
          <w:sz w:val="24"/>
        </w:rPr>
        <w:t>推进学生体质健康工程，激发大学生参加体育锻炼的主观能动性，促进大学生形成良好的体育锻炼习惯和健康的生活学习方式，帮助大学生提高身体素质和促进身心健康发展，营造和谐、向上的校园文化环境，</w:t>
      </w:r>
      <w:r>
        <w:rPr>
          <w:rFonts w:ascii="仿宋" w:eastAsia="仿宋" w:hAnsi="仿宋" w:hint="eastAsia"/>
          <w:kern w:val="0"/>
          <w:sz w:val="24"/>
        </w:rPr>
        <w:t>校友的参与将极大地推动校友对学校的关注度，</w:t>
      </w:r>
      <w:r>
        <w:rPr>
          <w:rFonts w:ascii="仿宋" w:eastAsia="仿宋" w:hAnsi="仿宋" w:hint="eastAsia"/>
          <w:kern w:val="0"/>
          <w:sz w:val="24"/>
        </w:rPr>
        <w:t>特举办本次比赛。</w:t>
      </w:r>
    </w:p>
    <w:p w:rsidR="0068422E" w:rsidRDefault="001A4B47">
      <w:pPr>
        <w:spacing w:line="326" w:lineRule="auto"/>
        <w:outlineLvl w:val="0"/>
        <w:rPr>
          <w:rFonts w:ascii="仿宋" w:eastAsia="仿宋" w:hAnsi="仿宋"/>
          <w:b/>
          <w:sz w:val="24"/>
          <w:szCs w:val="24"/>
        </w:rPr>
      </w:pPr>
      <w:r>
        <w:rPr>
          <w:rFonts w:ascii="仿宋" w:eastAsia="仿宋" w:hAnsi="仿宋" w:hint="eastAsia"/>
          <w:b/>
          <w:sz w:val="24"/>
          <w:szCs w:val="24"/>
        </w:rPr>
        <w:t>一、</w:t>
      </w:r>
      <w:r>
        <w:rPr>
          <w:rFonts w:ascii="仿宋" w:eastAsia="仿宋" w:hAnsi="仿宋" w:hint="eastAsia"/>
          <w:b/>
          <w:sz w:val="24"/>
          <w:szCs w:val="24"/>
          <w:highlight w:val="yellow"/>
        </w:rPr>
        <w:t>主办</w:t>
      </w:r>
    </w:p>
    <w:p w:rsidR="0068422E" w:rsidRDefault="00B35824" w:rsidP="00B63563">
      <w:pPr>
        <w:spacing w:line="360" w:lineRule="auto"/>
        <w:ind w:firstLineChars="200" w:firstLine="420"/>
        <w:rPr>
          <w:rFonts w:ascii="仿宋" w:eastAsia="仿宋" w:hAnsi="仿宋"/>
          <w:b/>
          <w:color w:val="000000"/>
          <w:sz w:val="24"/>
          <w:szCs w:val="24"/>
        </w:rPr>
      </w:pPr>
      <w:r>
        <w:rPr>
          <w:noProof/>
        </w:rPr>
        <w:drawing>
          <wp:anchor distT="0" distB="0" distL="114300" distR="114300" simplePos="0" relativeHeight="251658240" behindDoc="0" locked="0" layoutInCell="1" allowOverlap="1">
            <wp:simplePos x="0" y="0"/>
            <wp:positionH relativeFrom="column">
              <wp:posOffset>2560320</wp:posOffset>
            </wp:positionH>
            <wp:positionV relativeFrom="paragraph">
              <wp:posOffset>85090</wp:posOffset>
            </wp:positionV>
            <wp:extent cx="3274060" cy="4754880"/>
            <wp:effectExtent l="1905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274060" cy="4754880"/>
                    </a:xfrm>
                    <a:prstGeom prst="rect">
                      <a:avLst/>
                    </a:prstGeom>
                    <a:noFill/>
                    <a:ln w="9525">
                      <a:noFill/>
                      <a:miter lim="800000"/>
                      <a:headEnd/>
                      <a:tailEnd/>
                    </a:ln>
                  </pic:spPr>
                </pic:pic>
              </a:graphicData>
            </a:graphic>
          </wp:anchor>
        </w:drawing>
      </w:r>
      <w:r w:rsidR="001A4B47">
        <w:rPr>
          <w:rFonts w:ascii="仿宋" w:eastAsia="仿宋" w:hAnsi="仿宋" w:hint="eastAsia"/>
          <w:sz w:val="22"/>
          <w:szCs w:val="24"/>
        </w:rPr>
        <w:t>哈尔滨工业大学</w:t>
      </w:r>
      <w:r w:rsidR="001A4B47">
        <w:rPr>
          <w:rFonts w:ascii="仿宋" w:eastAsia="仿宋" w:hAnsi="仿宋" w:hint="eastAsia"/>
          <w:sz w:val="22"/>
          <w:szCs w:val="24"/>
        </w:rPr>
        <w:t>体育</w:t>
      </w:r>
      <w:r>
        <w:rPr>
          <w:rFonts w:ascii="仿宋" w:eastAsia="仿宋" w:hAnsi="仿宋" w:hint="eastAsia"/>
          <w:sz w:val="22"/>
          <w:szCs w:val="24"/>
        </w:rPr>
        <w:t>工作</w:t>
      </w:r>
      <w:r w:rsidR="001A4B47">
        <w:rPr>
          <w:rFonts w:ascii="仿宋" w:eastAsia="仿宋" w:hAnsi="仿宋" w:hint="eastAsia"/>
          <w:sz w:val="22"/>
          <w:szCs w:val="24"/>
        </w:rPr>
        <w:t>委员会</w:t>
      </w:r>
    </w:p>
    <w:p w:rsidR="0068422E" w:rsidRDefault="001A4B47">
      <w:pPr>
        <w:numPr>
          <w:ilvl w:val="0"/>
          <w:numId w:val="1"/>
        </w:numPr>
        <w:spacing w:line="360" w:lineRule="auto"/>
        <w:outlineLvl w:val="0"/>
        <w:rPr>
          <w:rFonts w:ascii="仿宋" w:eastAsia="仿宋" w:hAnsi="仿宋"/>
          <w:b/>
          <w:color w:val="000000"/>
          <w:sz w:val="24"/>
          <w:szCs w:val="24"/>
        </w:rPr>
      </w:pPr>
      <w:r>
        <w:rPr>
          <w:rFonts w:ascii="仿宋" w:eastAsia="仿宋" w:hAnsi="仿宋" w:hint="eastAsia"/>
          <w:b/>
          <w:color w:val="000000"/>
          <w:sz w:val="24"/>
          <w:szCs w:val="24"/>
        </w:rPr>
        <w:t>承办</w:t>
      </w:r>
    </w:p>
    <w:p w:rsidR="0068422E" w:rsidRDefault="001A4B47">
      <w:pPr>
        <w:spacing w:line="360" w:lineRule="auto"/>
        <w:ind w:firstLineChars="200" w:firstLine="440"/>
        <w:outlineLvl w:val="0"/>
        <w:rPr>
          <w:rFonts w:ascii="仿宋" w:eastAsia="仿宋" w:hAnsi="仿宋"/>
          <w:b/>
          <w:color w:val="000000"/>
          <w:sz w:val="24"/>
          <w:szCs w:val="24"/>
        </w:rPr>
      </w:pPr>
      <w:r>
        <w:rPr>
          <w:rFonts w:ascii="仿宋" w:eastAsia="仿宋" w:hAnsi="仿宋" w:hint="eastAsia"/>
          <w:sz w:val="22"/>
          <w:szCs w:val="24"/>
        </w:rPr>
        <w:t>哈尔滨工业大学</w:t>
      </w:r>
      <w:r>
        <w:rPr>
          <w:rFonts w:ascii="仿宋" w:eastAsia="仿宋" w:hAnsi="仿宋" w:hint="eastAsia"/>
          <w:sz w:val="22"/>
          <w:szCs w:val="24"/>
        </w:rPr>
        <w:t>体育部</w:t>
      </w:r>
    </w:p>
    <w:p w:rsidR="0068422E" w:rsidRDefault="001A4B47">
      <w:pPr>
        <w:spacing w:line="360" w:lineRule="auto"/>
        <w:outlineLvl w:val="0"/>
        <w:rPr>
          <w:rFonts w:ascii="仿宋" w:eastAsia="仿宋" w:hAnsi="仿宋"/>
          <w:color w:val="000000"/>
          <w:sz w:val="22"/>
          <w:szCs w:val="24"/>
        </w:rPr>
      </w:pPr>
      <w:r>
        <w:rPr>
          <w:rFonts w:ascii="仿宋" w:eastAsia="仿宋" w:hAnsi="仿宋" w:hint="eastAsia"/>
          <w:b/>
          <w:color w:val="000000"/>
          <w:sz w:val="24"/>
          <w:szCs w:val="24"/>
        </w:rPr>
        <w:t>三</w:t>
      </w:r>
      <w:r>
        <w:rPr>
          <w:rFonts w:ascii="仿宋" w:eastAsia="仿宋" w:hAnsi="仿宋" w:hint="eastAsia"/>
          <w:b/>
          <w:color w:val="000000"/>
          <w:sz w:val="24"/>
          <w:szCs w:val="24"/>
        </w:rPr>
        <w:t>、</w:t>
      </w:r>
      <w:r>
        <w:rPr>
          <w:rFonts w:ascii="仿宋" w:eastAsia="仿宋" w:hAnsi="仿宋" w:hint="eastAsia"/>
          <w:b/>
          <w:color w:val="000000"/>
          <w:sz w:val="24"/>
          <w:szCs w:val="24"/>
          <w:highlight w:val="yellow"/>
        </w:rPr>
        <w:t>协办</w:t>
      </w:r>
    </w:p>
    <w:p w:rsidR="0068422E" w:rsidRDefault="001A4B47" w:rsidP="00241144">
      <w:pPr>
        <w:ind w:firstLineChars="200" w:firstLine="440"/>
        <w:outlineLvl w:val="0"/>
        <w:rPr>
          <w:rFonts w:ascii="仿宋" w:eastAsia="仿宋" w:hAnsi="仿宋"/>
          <w:color w:val="000000"/>
          <w:sz w:val="22"/>
          <w:szCs w:val="24"/>
        </w:rPr>
      </w:pPr>
      <w:r>
        <w:rPr>
          <w:rFonts w:ascii="仿宋" w:eastAsia="仿宋" w:hAnsi="仿宋" w:hint="eastAsia"/>
          <w:color w:val="000000"/>
          <w:sz w:val="22"/>
          <w:szCs w:val="24"/>
        </w:rPr>
        <w:t>哈尔滨工业大学校工会</w:t>
      </w:r>
    </w:p>
    <w:p w:rsidR="0068422E" w:rsidRDefault="001A4B47" w:rsidP="00241144">
      <w:pPr>
        <w:ind w:firstLine="480"/>
        <w:rPr>
          <w:rFonts w:ascii="仿宋" w:eastAsia="仿宋" w:hAnsi="仿宋"/>
          <w:color w:val="000000"/>
          <w:sz w:val="22"/>
          <w:szCs w:val="24"/>
        </w:rPr>
      </w:pPr>
      <w:r>
        <w:rPr>
          <w:rFonts w:ascii="仿宋" w:eastAsia="仿宋" w:hAnsi="仿宋" w:hint="eastAsia"/>
          <w:color w:val="000000"/>
          <w:sz w:val="22"/>
          <w:szCs w:val="24"/>
        </w:rPr>
        <w:t>哈尔滨工业大学学工部</w:t>
      </w:r>
    </w:p>
    <w:p w:rsidR="0068422E" w:rsidRDefault="001A4B47" w:rsidP="00241144">
      <w:pPr>
        <w:ind w:firstLine="480"/>
        <w:rPr>
          <w:rFonts w:ascii="仿宋" w:eastAsia="仿宋" w:hAnsi="仿宋"/>
          <w:color w:val="000000"/>
          <w:sz w:val="22"/>
          <w:szCs w:val="24"/>
        </w:rPr>
      </w:pPr>
      <w:r>
        <w:rPr>
          <w:rFonts w:ascii="仿宋" w:eastAsia="仿宋" w:hAnsi="仿宋" w:hint="eastAsia"/>
          <w:color w:val="000000"/>
          <w:sz w:val="22"/>
          <w:szCs w:val="24"/>
        </w:rPr>
        <w:t>哈尔滨工业大学研工部</w:t>
      </w:r>
    </w:p>
    <w:p w:rsidR="00B63563" w:rsidRDefault="00B63563" w:rsidP="00241144">
      <w:pPr>
        <w:ind w:firstLine="480"/>
        <w:rPr>
          <w:rFonts w:ascii="仿宋" w:eastAsia="仿宋" w:hAnsi="仿宋"/>
          <w:color w:val="000000"/>
          <w:sz w:val="22"/>
          <w:szCs w:val="24"/>
        </w:rPr>
      </w:pPr>
      <w:r>
        <w:rPr>
          <w:rFonts w:ascii="仿宋" w:eastAsia="仿宋" w:hAnsi="仿宋" w:hint="eastAsia"/>
          <w:color w:val="000000"/>
          <w:sz w:val="22"/>
          <w:szCs w:val="24"/>
        </w:rPr>
        <w:t>哈尔滨工业大学校友会</w:t>
      </w:r>
    </w:p>
    <w:p w:rsidR="00241144" w:rsidRDefault="001A4B47" w:rsidP="00241144">
      <w:pPr>
        <w:ind w:firstLine="480"/>
        <w:rPr>
          <w:rFonts w:ascii="仿宋" w:eastAsia="仿宋" w:hAnsi="仿宋" w:hint="eastAsia"/>
          <w:color w:val="000000"/>
          <w:sz w:val="22"/>
          <w:szCs w:val="24"/>
        </w:rPr>
      </w:pPr>
      <w:r>
        <w:rPr>
          <w:rFonts w:ascii="仿宋" w:eastAsia="仿宋" w:hAnsi="仿宋" w:hint="eastAsia"/>
          <w:color w:val="000000"/>
          <w:sz w:val="22"/>
          <w:szCs w:val="24"/>
        </w:rPr>
        <w:t>哈尔滨工业大学保卫处</w:t>
      </w:r>
      <w:bookmarkStart w:id="1" w:name="_GoBack"/>
      <w:bookmarkEnd w:id="1"/>
    </w:p>
    <w:p w:rsidR="0068422E" w:rsidRDefault="001A4B47" w:rsidP="00241144">
      <w:pPr>
        <w:ind w:firstLine="480"/>
        <w:rPr>
          <w:rFonts w:ascii="仿宋" w:eastAsia="仿宋" w:hAnsi="仿宋"/>
          <w:color w:val="000000"/>
          <w:sz w:val="22"/>
          <w:szCs w:val="24"/>
        </w:rPr>
      </w:pPr>
      <w:r>
        <w:rPr>
          <w:rFonts w:ascii="仿宋" w:eastAsia="仿宋" w:hAnsi="仿宋" w:hint="eastAsia"/>
          <w:color w:val="000000"/>
          <w:sz w:val="22"/>
          <w:szCs w:val="24"/>
        </w:rPr>
        <w:lastRenderedPageBreak/>
        <w:t>哈尔滨工业大学校医院</w:t>
      </w: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四、独家赛事品牌运营管理机构：</w:t>
      </w:r>
    </w:p>
    <w:p w:rsidR="0068422E" w:rsidRDefault="001A4B47">
      <w:pPr>
        <w:spacing w:line="360" w:lineRule="auto"/>
        <w:ind w:firstLineChars="200" w:firstLine="440"/>
        <w:rPr>
          <w:rFonts w:ascii="仿宋" w:eastAsia="仿宋" w:hAnsi="仿宋"/>
          <w:sz w:val="24"/>
          <w:szCs w:val="24"/>
        </w:rPr>
      </w:pPr>
      <w:r>
        <w:rPr>
          <w:rFonts w:ascii="仿宋" w:eastAsia="仿宋" w:hAnsi="仿宋" w:hint="eastAsia"/>
          <w:sz w:val="22"/>
          <w:szCs w:val="24"/>
        </w:rPr>
        <w:t>北京天歌咏华体育文化股份有限公司</w:t>
      </w: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五、竞赛时间、地点与比赛线路</w:t>
      </w:r>
    </w:p>
    <w:p w:rsidR="0068422E" w:rsidRDefault="001A4B47" w:rsidP="00B35824">
      <w:pPr>
        <w:spacing w:line="360" w:lineRule="auto"/>
        <w:ind w:firstLineChars="200" w:firstLine="480"/>
        <w:rPr>
          <w:rFonts w:ascii="仿宋" w:eastAsia="仿宋" w:hAnsi="仿宋"/>
          <w:b/>
          <w:sz w:val="24"/>
          <w:szCs w:val="24"/>
        </w:rPr>
      </w:pPr>
      <w:r>
        <w:rPr>
          <w:rFonts w:ascii="仿宋" w:eastAsia="仿宋" w:hAnsi="仿宋" w:hint="eastAsia"/>
          <w:b/>
          <w:sz w:val="24"/>
          <w:szCs w:val="24"/>
        </w:rPr>
        <w:t>竞赛时间：</w:t>
      </w:r>
    </w:p>
    <w:p w:rsidR="0068422E" w:rsidRDefault="001A4B47">
      <w:pPr>
        <w:spacing w:line="360" w:lineRule="auto"/>
        <w:ind w:firstLineChars="200" w:firstLine="440"/>
        <w:rPr>
          <w:rFonts w:ascii="仿宋" w:eastAsia="仿宋" w:hAnsi="仿宋"/>
          <w:sz w:val="24"/>
          <w:szCs w:val="24"/>
        </w:rPr>
      </w:pPr>
      <w:r>
        <w:rPr>
          <w:rFonts w:ascii="仿宋" w:eastAsia="仿宋" w:hAnsi="仿宋"/>
          <w:sz w:val="22"/>
          <w:szCs w:val="24"/>
        </w:rPr>
        <w:t>2018</w:t>
      </w:r>
      <w:r>
        <w:rPr>
          <w:rFonts w:ascii="仿宋" w:eastAsia="仿宋" w:hAnsi="仿宋" w:hint="eastAsia"/>
          <w:sz w:val="22"/>
          <w:szCs w:val="24"/>
        </w:rPr>
        <w:t>年</w:t>
      </w:r>
      <w:r>
        <w:rPr>
          <w:rFonts w:ascii="仿宋" w:eastAsia="仿宋" w:hAnsi="仿宋"/>
          <w:sz w:val="22"/>
          <w:szCs w:val="24"/>
        </w:rPr>
        <w:t>10</w:t>
      </w:r>
      <w:r>
        <w:rPr>
          <w:rFonts w:ascii="仿宋" w:eastAsia="仿宋" w:hAnsi="仿宋" w:hint="eastAsia"/>
          <w:sz w:val="22"/>
          <w:szCs w:val="24"/>
        </w:rPr>
        <w:t>月</w:t>
      </w:r>
      <w:r>
        <w:rPr>
          <w:rFonts w:ascii="仿宋" w:eastAsia="仿宋" w:hAnsi="仿宋"/>
          <w:sz w:val="22"/>
          <w:szCs w:val="24"/>
        </w:rPr>
        <w:t>20</w:t>
      </w:r>
      <w:r>
        <w:rPr>
          <w:rFonts w:ascii="仿宋" w:eastAsia="仿宋" w:hAnsi="仿宋" w:hint="eastAsia"/>
          <w:sz w:val="22"/>
          <w:szCs w:val="24"/>
        </w:rPr>
        <w:t>日</w:t>
      </w:r>
      <w:r>
        <w:rPr>
          <w:rFonts w:ascii="仿宋" w:eastAsia="仿宋" w:hAnsi="仿宋"/>
          <w:sz w:val="22"/>
          <w:szCs w:val="24"/>
        </w:rPr>
        <w:t>(</w:t>
      </w:r>
      <w:r>
        <w:rPr>
          <w:rFonts w:ascii="仿宋" w:eastAsia="仿宋" w:hAnsi="仿宋" w:hint="eastAsia"/>
          <w:sz w:val="22"/>
          <w:szCs w:val="24"/>
        </w:rPr>
        <w:t>星期六</w:t>
      </w:r>
      <w:r>
        <w:rPr>
          <w:rFonts w:ascii="仿宋" w:eastAsia="仿宋" w:hAnsi="仿宋"/>
          <w:sz w:val="22"/>
          <w:szCs w:val="24"/>
        </w:rPr>
        <w:t>) 14:00</w:t>
      </w:r>
    </w:p>
    <w:p w:rsidR="0068422E" w:rsidRDefault="001A4B47" w:rsidP="00B35824">
      <w:pPr>
        <w:spacing w:line="360" w:lineRule="auto"/>
        <w:ind w:firstLineChars="200" w:firstLine="480"/>
        <w:rPr>
          <w:rFonts w:ascii="仿宋" w:eastAsia="仿宋" w:hAnsi="仿宋"/>
          <w:b/>
          <w:sz w:val="24"/>
          <w:szCs w:val="24"/>
        </w:rPr>
      </w:pPr>
      <w:r>
        <w:rPr>
          <w:rFonts w:ascii="仿宋" w:eastAsia="仿宋" w:hAnsi="仿宋" w:hint="eastAsia"/>
          <w:b/>
          <w:sz w:val="24"/>
          <w:szCs w:val="24"/>
        </w:rPr>
        <w:t>竞赛地点：</w:t>
      </w:r>
    </w:p>
    <w:p w:rsidR="0068422E" w:rsidRDefault="001A4B47">
      <w:pPr>
        <w:spacing w:line="360" w:lineRule="auto"/>
        <w:ind w:firstLineChars="200" w:firstLine="480"/>
        <w:rPr>
          <w:rFonts w:ascii="仿宋" w:eastAsia="仿宋" w:hAnsi="仿宋"/>
          <w:sz w:val="24"/>
          <w:szCs w:val="24"/>
        </w:rPr>
      </w:pPr>
      <w:r>
        <w:rPr>
          <w:rFonts w:ascii="仿宋" w:eastAsia="仿宋" w:hAnsi="仿宋" w:hint="eastAsia"/>
          <w:sz w:val="24"/>
          <w:szCs w:val="24"/>
        </w:rPr>
        <w:t>哈尔滨工业大学一区体育场</w:t>
      </w:r>
    </w:p>
    <w:p w:rsidR="0068422E" w:rsidRDefault="001A4B47" w:rsidP="00B35824">
      <w:pPr>
        <w:widowControl/>
        <w:shd w:val="clear" w:color="auto" w:fill="FFFFFF"/>
        <w:snapToGrid w:val="0"/>
        <w:spacing w:line="360" w:lineRule="auto"/>
        <w:ind w:firstLineChars="200" w:firstLine="480"/>
        <w:jc w:val="left"/>
        <w:rPr>
          <w:rFonts w:ascii="仿宋" w:eastAsia="仿宋" w:hAnsi="仿宋"/>
          <w:kern w:val="0"/>
          <w:sz w:val="22"/>
        </w:rPr>
      </w:pPr>
      <w:r>
        <w:rPr>
          <w:rFonts w:ascii="仿宋" w:eastAsia="仿宋" w:hAnsi="仿宋" w:hint="eastAsia"/>
          <w:b/>
          <w:kern w:val="0"/>
          <w:sz w:val="24"/>
        </w:rPr>
        <w:t>比赛路线：</w:t>
      </w:r>
      <w:r>
        <w:rPr>
          <w:rFonts w:ascii="仿宋" w:eastAsia="仿宋" w:hAnsi="仿宋" w:hint="eastAsia"/>
          <w:kern w:val="0"/>
          <w:sz w:val="22"/>
        </w:rPr>
        <w:t>（</w:t>
      </w:r>
      <w:r>
        <w:rPr>
          <w:rFonts w:ascii="仿宋" w:eastAsia="仿宋" w:hAnsi="仿宋"/>
          <w:kern w:val="0"/>
          <w:sz w:val="22"/>
        </w:rPr>
        <w:t>1</w:t>
      </w:r>
      <w:r>
        <w:rPr>
          <w:rFonts w:ascii="仿宋" w:eastAsia="仿宋" w:hAnsi="仿宋" w:hint="eastAsia"/>
          <w:kern w:val="0"/>
          <w:sz w:val="22"/>
        </w:rPr>
        <w:t>圈约</w:t>
      </w:r>
      <w:r>
        <w:rPr>
          <w:rFonts w:ascii="仿宋" w:eastAsia="仿宋" w:hAnsi="仿宋"/>
          <w:kern w:val="0"/>
          <w:sz w:val="22"/>
        </w:rPr>
        <w:t>2.4km</w:t>
      </w:r>
      <w:r>
        <w:rPr>
          <w:rFonts w:ascii="仿宋" w:eastAsia="仿宋" w:hAnsi="仿宋" w:hint="eastAsia"/>
          <w:kern w:val="0"/>
          <w:sz w:val="22"/>
        </w:rPr>
        <w:t>）</w:t>
      </w:r>
    </w:p>
    <w:p w:rsidR="0068422E" w:rsidRDefault="0068422E">
      <w:pPr>
        <w:widowControl/>
        <w:shd w:val="clear" w:color="auto" w:fill="FFFFFF"/>
        <w:snapToGrid w:val="0"/>
        <w:spacing w:line="360" w:lineRule="auto"/>
        <w:ind w:firstLineChars="200" w:firstLine="440"/>
        <w:jc w:val="center"/>
        <w:rPr>
          <w:rFonts w:ascii="仿宋" w:eastAsia="仿宋" w:hAnsi="仿宋"/>
          <w:kern w:val="0"/>
          <w:sz w:val="22"/>
        </w:rPr>
      </w:pP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六、活动及竞赛项目、分组及竞赛日程</w:t>
      </w:r>
    </w:p>
    <w:p w:rsidR="0068422E" w:rsidRDefault="001A4B47" w:rsidP="00B35824">
      <w:pPr>
        <w:spacing w:line="360" w:lineRule="auto"/>
        <w:ind w:firstLineChars="98" w:firstLine="235"/>
        <w:rPr>
          <w:rFonts w:ascii="仿宋" w:eastAsia="仿宋" w:hAnsi="仿宋"/>
          <w:b/>
          <w:sz w:val="24"/>
          <w:szCs w:val="24"/>
        </w:rPr>
      </w:pPr>
      <w:r>
        <w:rPr>
          <w:rFonts w:ascii="仿宋" w:eastAsia="仿宋" w:hAnsi="仿宋" w:hint="eastAsia"/>
          <w:b/>
          <w:sz w:val="24"/>
          <w:szCs w:val="24"/>
        </w:rPr>
        <w:t>项目：</w:t>
      </w:r>
    </w:p>
    <w:p w:rsidR="0068422E" w:rsidRDefault="001A4B47">
      <w:pPr>
        <w:spacing w:line="360" w:lineRule="auto"/>
        <w:ind w:firstLineChars="200" w:firstLine="440"/>
        <w:rPr>
          <w:rFonts w:ascii="仿宋" w:eastAsia="仿宋" w:hAnsi="仿宋"/>
          <w:kern w:val="0"/>
          <w:sz w:val="22"/>
        </w:rPr>
      </w:pPr>
      <w:r>
        <w:rPr>
          <w:rFonts w:ascii="仿宋" w:eastAsia="仿宋" w:hAnsi="仿宋" w:hint="eastAsia"/>
          <w:kern w:val="0"/>
          <w:sz w:val="22"/>
        </w:rPr>
        <w:t>体验组：</w:t>
      </w:r>
    </w:p>
    <w:p w:rsidR="0068422E" w:rsidRDefault="001A4B47">
      <w:pPr>
        <w:spacing w:line="360" w:lineRule="auto"/>
        <w:ind w:firstLineChars="200" w:firstLine="440"/>
        <w:rPr>
          <w:rFonts w:ascii="仿宋" w:eastAsia="仿宋" w:hAnsi="仿宋"/>
          <w:sz w:val="22"/>
          <w:szCs w:val="24"/>
        </w:rPr>
      </w:pPr>
      <w:r>
        <w:rPr>
          <w:rFonts w:ascii="仿宋" w:eastAsia="仿宋" w:hAnsi="仿宋" w:hint="eastAsia"/>
          <w:kern w:val="0"/>
          <w:sz w:val="22"/>
        </w:rPr>
        <w:t>个人组：</w:t>
      </w:r>
      <w:r>
        <w:rPr>
          <w:rFonts w:ascii="仿宋" w:eastAsia="仿宋" w:hAnsi="仿宋"/>
          <w:kern w:val="0"/>
          <w:sz w:val="22"/>
        </w:rPr>
        <w:t>1</w:t>
      </w:r>
      <w:r>
        <w:rPr>
          <w:rFonts w:ascii="仿宋" w:eastAsia="仿宋" w:hAnsi="仿宋" w:hint="eastAsia"/>
          <w:kern w:val="0"/>
          <w:sz w:val="22"/>
        </w:rPr>
        <w:t>圈；双人组：</w:t>
      </w:r>
      <w:r>
        <w:rPr>
          <w:rFonts w:ascii="仿宋" w:eastAsia="仿宋" w:hAnsi="仿宋"/>
          <w:kern w:val="0"/>
          <w:sz w:val="22"/>
        </w:rPr>
        <w:t>1</w:t>
      </w:r>
      <w:r>
        <w:rPr>
          <w:rFonts w:ascii="仿宋" w:eastAsia="仿宋" w:hAnsi="仿宋" w:hint="eastAsia"/>
          <w:kern w:val="0"/>
          <w:sz w:val="22"/>
        </w:rPr>
        <w:t>圈</w:t>
      </w:r>
    </w:p>
    <w:p w:rsidR="0068422E" w:rsidRDefault="001A4B47">
      <w:pPr>
        <w:spacing w:line="360" w:lineRule="auto"/>
        <w:ind w:firstLineChars="200" w:firstLine="440"/>
        <w:rPr>
          <w:rFonts w:ascii="仿宋" w:eastAsia="仿宋" w:hAnsi="仿宋"/>
          <w:kern w:val="0"/>
          <w:sz w:val="22"/>
        </w:rPr>
      </w:pPr>
      <w:r>
        <w:rPr>
          <w:rFonts w:ascii="仿宋" w:eastAsia="仿宋" w:hAnsi="仿宋" w:hint="eastAsia"/>
          <w:sz w:val="22"/>
          <w:szCs w:val="24"/>
        </w:rPr>
        <w:t>竞赛组：</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5km</w:t>
      </w:r>
      <w:r>
        <w:rPr>
          <w:rFonts w:ascii="仿宋" w:eastAsia="仿宋" w:hAnsi="仿宋" w:hint="eastAsia"/>
          <w:sz w:val="22"/>
          <w:szCs w:val="24"/>
        </w:rPr>
        <w:t>组：</w:t>
      </w:r>
      <w:r>
        <w:rPr>
          <w:rFonts w:ascii="仿宋" w:eastAsia="仿宋" w:hAnsi="仿宋"/>
          <w:sz w:val="22"/>
          <w:szCs w:val="24"/>
        </w:rPr>
        <w:t>2</w:t>
      </w:r>
      <w:r>
        <w:rPr>
          <w:rFonts w:ascii="仿宋" w:eastAsia="仿宋" w:hAnsi="仿宋" w:hint="eastAsia"/>
          <w:sz w:val="22"/>
          <w:szCs w:val="24"/>
        </w:rPr>
        <w:t>圈；</w:t>
      </w:r>
      <w:r>
        <w:rPr>
          <w:rFonts w:ascii="仿宋" w:eastAsia="仿宋" w:hAnsi="仿宋"/>
          <w:sz w:val="22"/>
          <w:szCs w:val="24"/>
        </w:rPr>
        <w:t>10km</w:t>
      </w:r>
      <w:r>
        <w:rPr>
          <w:rFonts w:ascii="仿宋" w:eastAsia="仿宋" w:hAnsi="仿宋" w:hint="eastAsia"/>
          <w:sz w:val="22"/>
          <w:szCs w:val="24"/>
        </w:rPr>
        <w:t>组：</w:t>
      </w:r>
      <w:r>
        <w:rPr>
          <w:rFonts w:ascii="仿宋" w:eastAsia="仿宋" w:hAnsi="仿宋"/>
          <w:sz w:val="22"/>
          <w:szCs w:val="24"/>
        </w:rPr>
        <w:t>4</w:t>
      </w:r>
      <w:r>
        <w:rPr>
          <w:rFonts w:ascii="仿宋" w:eastAsia="仿宋" w:hAnsi="仿宋" w:hint="eastAsia"/>
          <w:sz w:val="22"/>
          <w:szCs w:val="24"/>
        </w:rPr>
        <w:t>圈</w:t>
      </w:r>
    </w:p>
    <w:p w:rsidR="0068422E" w:rsidRDefault="001A4B47" w:rsidP="00B35824">
      <w:pPr>
        <w:spacing w:line="360" w:lineRule="auto"/>
        <w:ind w:firstLineChars="98" w:firstLine="235"/>
        <w:rPr>
          <w:rFonts w:ascii="仿宋" w:eastAsia="仿宋" w:hAnsi="仿宋"/>
          <w:b/>
          <w:sz w:val="24"/>
          <w:szCs w:val="24"/>
        </w:rPr>
      </w:pPr>
      <w:r>
        <w:rPr>
          <w:rFonts w:ascii="仿宋" w:eastAsia="仿宋" w:hAnsi="仿宋" w:hint="eastAsia"/>
          <w:b/>
          <w:sz w:val="24"/>
          <w:szCs w:val="24"/>
        </w:rPr>
        <w:t>分组：</w:t>
      </w:r>
    </w:p>
    <w:p w:rsidR="0068422E" w:rsidRDefault="001A4B47">
      <w:pPr>
        <w:widowControl/>
        <w:shd w:val="clear" w:color="auto" w:fill="FFFFFF"/>
        <w:snapToGrid w:val="0"/>
        <w:spacing w:line="326" w:lineRule="auto"/>
        <w:ind w:firstLineChars="300" w:firstLine="660"/>
        <w:jc w:val="left"/>
        <w:rPr>
          <w:rFonts w:ascii="仿宋" w:eastAsia="仿宋" w:hAnsi="仿宋"/>
          <w:kern w:val="0"/>
          <w:sz w:val="22"/>
        </w:rPr>
      </w:pPr>
      <w:r>
        <w:rPr>
          <w:rFonts w:ascii="仿宋" w:eastAsia="仿宋" w:hAnsi="仿宋" w:hint="eastAsia"/>
          <w:kern w:val="0"/>
          <w:sz w:val="22"/>
        </w:rPr>
        <w:t>个人组：不限组别</w:t>
      </w:r>
    </w:p>
    <w:p w:rsidR="0068422E" w:rsidRDefault="001A4B47">
      <w:pPr>
        <w:widowControl/>
        <w:shd w:val="clear" w:color="auto" w:fill="FFFFFF"/>
        <w:snapToGrid w:val="0"/>
        <w:spacing w:line="326" w:lineRule="auto"/>
        <w:ind w:firstLineChars="300" w:firstLine="660"/>
        <w:jc w:val="left"/>
        <w:rPr>
          <w:rFonts w:ascii="仿宋" w:eastAsia="仿宋" w:hAnsi="仿宋"/>
          <w:kern w:val="0"/>
          <w:sz w:val="22"/>
        </w:rPr>
      </w:pPr>
      <w:r>
        <w:rPr>
          <w:rFonts w:ascii="仿宋" w:eastAsia="仿宋" w:hAnsi="仿宋" w:hint="eastAsia"/>
          <w:kern w:val="0"/>
          <w:sz w:val="22"/>
        </w:rPr>
        <w:t>双人组：不限组别（亲子、情侣、兄弟、姐妹、师生、同事、好友等）</w:t>
      </w:r>
    </w:p>
    <w:p w:rsidR="0068422E" w:rsidRDefault="001A4B47">
      <w:pPr>
        <w:widowControl/>
        <w:shd w:val="clear" w:color="auto" w:fill="FFFFFF"/>
        <w:snapToGrid w:val="0"/>
        <w:spacing w:line="326" w:lineRule="auto"/>
        <w:ind w:firstLineChars="300" w:firstLine="660"/>
        <w:jc w:val="left"/>
        <w:rPr>
          <w:rFonts w:ascii="仿宋" w:eastAsia="仿宋" w:hAnsi="仿宋"/>
          <w:kern w:val="0"/>
          <w:sz w:val="22"/>
        </w:rPr>
      </w:pPr>
      <w:r>
        <w:rPr>
          <w:rFonts w:ascii="仿宋" w:eastAsia="仿宋" w:hAnsi="仿宋"/>
          <w:kern w:val="0"/>
          <w:sz w:val="22"/>
        </w:rPr>
        <w:t>5km</w:t>
      </w:r>
      <w:r>
        <w:rPr>
          <w:rFonts w:ascii="仿宋" w:eastAsia="仿宋" w:hAnsi="仿宋" w:hint="eastAsia"/>
          <w:kern w:val="0"/>
          <w:sz w:val="22"/>
        </w:rPr>
        <w:t>组：男子组、女子组</w:t>
      </w:r>
    </w:p>
    <w:p w:rsidR="0068422E" w:rsidRDefault="001A4B47">
      <w:pPr>
        <w:widowControl/>
        <w:shd w:val="clear" w:color="auto" w:fill="FFFFFF"/>
        <w:snapToGrid w:val="0"/>
        <w:spacing w:line="326" w:lineRule="auto"/>
        <w:ind w:firstLineChars="300" w:firstLine="660"/>
        <w:jc w:val="left"/>
        <w:rPr>
          <w:rFonts w:ascii="仿宋" w:eastAsia="仿宋" w:hAnsi="仿宋"/>
          <w:kern w:val="0"/>
          <w:sz w:val="24"/>
        </w:rPr>
      </w:pPr>
      <w:r>
        <w:rPr>
          <w:rFonts w:ascii="仿宋" w:eastAsia="仿宋" w:hAnsi="仿宋"/>
          <w:kern w:val="0"/>
          <w:sz w:val="22"/>
        </w:rPr>
        <w:t>10km</w:t>
      </w:r>
      <w:r>
        <w:rPr>
          <w:rFonts w:ascii="仿宋" w:eastAsia="仿宋" w:hAnsi="仿宋" w:hint="eastAsia"/>
          <w:kern w:val="0"/>
          <w:sz w:val="22"/>
        </w:rPr>
        <w:t>组：男子组、女子组</w:t>
      </w: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七、参赛办法</w:t>
      </w:r>
    </w:p>
    <w:p w:rsidR="0068422E" w:rsidRDefault="001A4B47">
      <w:pPr>
        <w:spacing w:line="360" w:lineRule="auto"/>
        <w:ind w:firstLineChars="200" w:firstLine="480"/>
        <w:rPr>
          <w:rFonts w:ascii="仿宋" w:eastAsia="仿宋" w:hAnsi="仿宋"/>
          <w:sz w:val="24"/>
          <w:szCs w:val="24"/>
        </w:rPr>
      </w:pPr>
      <w:r>
        <w:rPr>
          <w:rFonts w:ascii="仿宋" w:eastAsia="仿宋" w:hAnsi="仿宋"/>
          <w:sz w:val="24"/>
          <w:szCs w:val="24"/>
        </w:rPr>
        <w:t>(</w:t>
      </w:r>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参赛对象</w:t>
      </w:r>
    </w:p>
    <w:p w:rsidR="0068422E" w:rsidRDefault="001A4B47">
      <w:pPr>
        <w:spacing w:line="360" w:lineRule="auto"/>
        <w:ind w:firstLineChars="200" w:firstLine="440"/>
        <w:rPr>
          <w:rFonts w:ascii="仿宋" w:eastAsia="仿宋" w:hAnsi="仿宋"/>
          <w:sz w:val="24"/>
          <w:szCs w:val="24"/>
        </w:rPr>
      </w:pPr>
      <w:r>
        <w:rPr>
          <w:rFonts w:ascii="仿宋" w:eastAsia="仿宋" w:hAnsi="仿宋" w:hint="eastAsia"/>
          <w:sz w:val="22"/>
          <w:szCs w:val="24"/>
        </w:rPr>
        <w:t>哈尔滨工业大学在校学生、教职工、校友等</w:t>
      </w:r>
    </w:p>
    <w:p w:rsidR="0068422E" w:rsidRDefault="001A4B47">
      <w:pPr>
        <w:spacing w:line="360" w:lineRule="auto"/>
        <w:ind w:firstLineChars="200" w:firstLine="480"/>
        <w:rPr>
          <w:rFonts w:ascii="仿宋" w:eastAsia="仿宋" w:hAnsi="仿宋"/>
          <w:sz w:val="24"/>
          <w:szCs w:val="24"/>
        </w:rPr>
      </w:pPr>
      <w:r>
        <w:rPr>
          <w:rFonts w:ascii="仿宋" w:eastAsia="仿宋" w:hAnsi="仿宋"/>
          <w:sz w:val="24"/>
          <w:szCs w:val="24"/>
        </w:rPr>
        <w:lastRenderedPageBreak/>
        <w:t>(</w:t>
      </w:r>
      <w:r>
        <w:rPr>
          <w:rFonts w:ascii="仿宋" w:eastAsia="仿宋" w:hAnsi="仿宋" w:hint="eastAsia"/>
          <w:sz w:val="24"/>
          <w:szCs w:val="24"/>
        </w:rPr>
        <w:t>二</w:t>
      </w:r>
      <w:r>
        <w:rPr>
          <w:rFonts w:ascii="仿宋" w:eastAsia="仿宋" w:hAnsi="仿宋"/>
          <w:sz w:val="24"/>
          <w:szCs w:val="24"/>
        </w:rPr>
        <w:t>)</w:t>
      </w:r>
      <w:r>
        <w:rPr>
          <w:rFonts w:ascii="仿宋" w:eastAsia="仿宋" w:hAnsi="仿宋" w:hint="eastAsia"/>
          <w:sz w:val="24"/>
          <w:szCs w:val="24"/>
        </w:rPr>
        <w:t>参赛要求</w:t>
      </w:r>
    </w:p>
    <w:p w:rsidR="0068422E" w:rsidRDefault="001A4B47">
      <w:pPr>
        <w:spacing w:line="360" w:lineRule="auto"/>
        <w:ind w:firstLineChars="200" w:firstLine="440"/>
        <w:rPr>
          <w:rFonts w:ascii="仿宋" w:eastAsia="仿宋" w:hAnsi="仿宋"/>
          <w:sz w:val="22"/>
          <w:szCs w:val="24"/>
        </w:rPr>
      </w:pPr>
      <w:r>
        <w:rPr>
          <w:rFonts w:ascii="仿宋" w:eastAsia="仿宋" w:hAnsi="仿宋" w:hint="eastAsia"/>
          <w:sz w:val="22"/>
          <w:szCs w:val="24"/>
        </w:rPr>
        <w:t>参赛者须身体健康（强烈建议参加体检），并有经常参加跑步锻炼或训练的习惯。孕妇及有下列疾病者不宜参加比赛：</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1</w:t>
      </w:r>
      <w:r>
        <w:rPr>
          <w:rFonts w:ascii="仿宋" w:eastAsia="仿宋" w:hAnsi="仿宋" w:hint="eastAsia"/>
          <w:sz w:val="22"/>
          <w:szCs w:val="24"/>
        </w:rPr>
        <w:t>、先天性心脏病和风湿性心脏病患者；</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2</w:t>
      </w:r>
      <w:r>
        <w:rPr>
          <w:rFonts w:ascii="仿宋" w:eastAsia="仿宋" w:hAnsi="仿宋" w:hint="eastAsia"/>
          <w:sz w:val="22"/>
          <w:szCs w:val="24"/>
        </w:rPr>
        <w:t>、高血压和脑血管疾病患者；</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3</w:t>
      </w:r>
      <w:r>
        <w:rPr>
          <w:rFonts w:ascii="仿宋" w:eastAsia="仿宋" w:hAnsi="仿宋" w:hint="eastAsia"/>
          <w:sz w:val="22"/>
          <w:szCs w:val="24"/>
        </w:rPr>
        <w:t>、心肌炎和其他心脏病患者；</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4</w:t>
      </w:r>
      <w:r>
        <w:rPr>
          <w:rFonts w:ascii="仿宋" w:eastAsia="仿宋" w:hAnsi="仿宋" w:hint="eastAsia"/>
          <w:sz w:val="22"/>
          <w:szCs w:val="24"/>
        </w:rPr>
        <w:t>、冠状动脉病患者和严重心律不齐者；</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5</w:t>
      </w:r>
      <w:r>
        <w:rPr>
          <w:rFonts w:ascii="仿宋" w:eastAsia="仿宋" w:hAnsi="仿宋" w:hint="eastAsia"/>
          <w:sz w:val="22"/>
          <w:szCs w:val="24"/>
        </w:rPr>
        <w:t>、血糖过高或过低的糖尿病患者；</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6</w:t>
      </w:r>
      <w:r>
        <w:rPr>
          <w:rFonts w:ascii="仿宋" w:eastAsia="仿宋" w:hAnsi="仿宋" w:hint="eastAsia"/>
          <w:sz w:val="22"/>
          <w:szCs w:val="24"/>
        </w:rPr>
        <w:t>、其它不适合运动的疾病患者。</w:t>
      </w:r>
    </w:p>
    <w:p w:rsidR="0068422E" w:rsidRDefault="001A4B47">
      <w:pPr>
        <w:spacing w:line="360" w:lineRule="auto"/>
        <w:ind w:firstLineChars="200" w:firstLine="480"/>
        <w:rPr>
          <w:rFonts w:ascii="仿宋" w:eastAsia="仿宋" w:hAnsi="仿宋"/>
          <w:sz w:val="24"/>
          <w:szCs w:val="24"/>
        </w:rPr>
      </w:pPr>
      <w:bookmarkStart w:id="2" w:name="OLE_LINK3"/>
      <w:bookmarkStart w:id="3" w:name="OLE_LINK4"/>
      <w:r>
        <w:rPr>
          <w:rFonts w:ascii="仿宋" w:eastAsia="仿宋" w:hAnsi="仿宋"/>
          <w:sz w:val="24"/>
          <w:szCs w:val="24"/>
        </w:rPr>
        <w:t>(</w:t>
      </w: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报名办法</w:t>
      </w:r>
    </w:p>
    <w:p w:rsidR="0068422E" w:rsidRDefault="001A4B47">
      <w:pPr>
        <w:spacing w:line="360" w:lineRule="auto"/>
        <w:ind w:firstLineChars="200" w:firstLine="480"/>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、报名时间：</w:t>
      </w:r>
    </w:p>
    <w:p w:rsidR="0068422E" w:rsidRDefault="001A4B47">
      <w:pPr>
        <w:spacing w:line="360" w:lineRule="auto"/>
        <w:ind w:firstLineChars="200" w:firstLine="440"/>
        <w:rPr>
          <w:rFonts w:ascii="仿宋" w:eastAsia="仿宋" w:hAnsi="仿宋"/>
          <w:sz w:val="24"/>
          <w:szCs w:val="24"/>
        </w:rPr>
      </w:pPr>
      <w:r>
        <w:rPr>
          <w:rFonts w:ascii="仿宋" w:eastAsia="仿宋" w:hAnsi="仿宋"/>
          <w:sz w:val="22"/>
          <w:szCs w:val="24"/>
        </w:rPr>
        <w:t>2018</w:t>
      </w:r>
      <w:r>
        <w:rPr>
          <w:rFonts w:ascii="仿宋" w:eastAsia="仿宋" w:hAnsi="仿宋" w:hint="eastAsia"/>
          <w:sz w:val="22"/>
          <w:szCs w:val="24"/>
        </w:rPr>
        <w:t>年</w:t>
      </w:r>
      <w:r>
        <w:rPr>
          <w:rFonts w:ascii="仿宋" w:eastAsia="仿宋" w:hAnsi="仿宋"/>
          <w:sz w:val="22"/>
          <w:szCs w:val="24"/>
        </w:rPr>
        <w:t>9</w:t>
      </w:r>
      <w:r>
        <w:rPr>
          <w:rFonts w:ascii="仿宋" w:eastAsia="仿宋" w:hAnsi="仿宋" w:hint="eastAsia"/>
          <w:sz w:val="22"/>
          <w:szCs w:val="24"/>
        </w:rPr>
        <w:t>月</w:t>
      </w:r>
      <w:r>
        <w:rPr>
          <w:rFonts w:ascii="仿宋" w:eastAsia="仿宋" w:hAnsi="仿宋"/>
          <w:sz w:val="22"/>
          <w:szCs w:val="24"/>
        </w:rPr>
        <w:t>20</w:t>
      </w:r>
      <w:r>
        <w:rPr>
          <w:rFonts w:ascii="仿宋" w:eastAsia="仿宋" w:hAnsi="仿宋" w:hint="eastAsia"/>
          <w:sz w:val="22"/>
          <w:szCs w:val="24"/>
        </w:rPr>
        <w:t>日</w:t>
      </w:r>
      <w:r>
        <w:rPr>
          <w:rFonts w:ascii="仿宋" w:eastAsia="仿宋" w:hAnsi="仿宋"/>
          <w:sz w:val="22"/>
          <w:szCs w:val="24"/>
        </w:rPr>
        <w:t>-10</w:t>
      </w:r>
      <w:r>
        <w:rPr>
          <w:rFonts w:ascii="仿宋" w:eastAsia="仿宋" w:hAnsi="仿宋" w:hint="eastAsia"/>
          <w:sz w:val="22"/>
          <w:szCs w:val="24"/>
        </w:rPr>
        <w:t>月</w:t>
      </w:r>
      <w:r>
        <w:rPr>
          <w:rFonts w:ascii="仿宋" w:eastAsia="仿宋" w:hAnsi="仿宋"/>
          <w:sz w:val="22"/>
          <w:szCs w:val="24"/>
        </w:rPr>
        <w:t>9</w:t>
      </w:r>
      <w:r>
        <w:rPr>
          <w:rFonts w:ascii="仿宋" w:eastAsia="仿宋" w:hAnsi="仿宋" w:hint="eastAsia"/>
          <w:sz w:val="22"/>
          <w:szCs w:val="24"/>
        </w:rPr>
        <w:t>日</w:t>
      </w:r>
    </w:p>
    <w:p w:rsidR="0068422E" w:rsidRDefault="001A4B47">
      <w:pPr>
        <w:spacing w:line="360" w:lineRule="auto"/>
        <w:ind w:firstLineChars="200" w:firstLine="480"/>
        <w:rPr>
          <w:rFonts w:ascii="仿宋" w:eastAsia="仿宋" w:hAnsi="仿宋"/>
          <w:sz w:val="24"/>
          <w:szCs w:val="24"/>
        </w:rPr>
      </w:pPr>
      <w:bookmarkStart w:id="4" w:name="OLE_LINK26"/>
      <w:r>
        <w:rPr>
          <w:rFonts w:ascii="仿宋" w:eastAsia="仿宋" w:hAnsi="仿宋"/>
          <w:sz w:val="24"/>
          <w:szCs w:val="24"/>
        </w:rPr>
        <w:t>2</w:t>
      </w:r>
      <w:r>
        <w:rPr>
          <w:rFonts w:ascii="仿宋" w:eastAsia="仿宋" w:hAnsi="仿宋" w:hint="eastAsia"/>
          <w:sz w:val="24"/>
          <w:szCs w:val="24"/>
        </w:rPr>
        <w:t>、报名办法：</w:t>
      </w:r>
      <w:bookmarkStart w:id="5" w:name="OLE_LINK40"/>
      <w:bookmarkEnd w:id="4"/>
    </w:p>
    <w:p w:rsidR="0068422E" w:rsidRDefault="001A4B47">
      <w:pPr>
        <w:spacing w:line="360" w:lineRule="auto"/>
        <w:ind w:firstLineChars="200" w:firstLine="440"/>
        <w:rPr>
          <w:rFonts w:ascii="仿宋" w:eastAsia="仿宋" w:hAnsi="仿宋"/>
          <w:b/>
          <w:color w:val="FF0000"/>
          <w:sz w:val="22"/>
          <w:szCs w:val="24"/>
        </w:rPr>
      </w:pPr>
      <w:r>
        <w:rPr>
          <w:rFonts w:ascii="仿宋" w:eastAsia="仿宋" w:hAnsi="仿宋"/>
          <w:sz w:val="22"/>
          <w:szCs w:val="24"/>
        </w:rPr>
        <w:t>PC</w:t>
      </w:r>
      <w:r>
        <w:rPr>
          <w:rFonts w:ascii="仿宋" w:eastAsia="仿宋" w:hAnsi="仿宋" w:hint="eastAsia"/>
          <w:sz w:val="22"/>
          <w:szCs w:val="24"/>
        </w:rPr>
        <w:t>端：登录</w:t>
      </w:r>
      <w:r>
        <w:rPr>
          <w:rFonts w:ascii="仿宋" w:eastAsia="仿宋" w:hAnsi="仿宋"/>
          <w:sz w:val="22"/>
          <w:szCs w:val="24"/>
        </w:rPr>
        <w:t>U-run</w:t>
      </w:r>
      <w:r>
        <w:rPr>
          <w:rFonts w:ascii="仿宋" w:eastAsia="仿宋" w:hAnsi="仿宋" w:hint="eastAsia"/>
          <w:sz w:val="22"/>
          <w:szCs w:val="24"/>
        </w:rPr>
        <w:t>官方报名网站</w:t>
      </w:r>
      <w:r>
        <w:rPr>
          <w:rFonts w:ascii="仿宋" w:eastAsia="仿宋" w:hAnsi="仿宋" w:hint="eastAsia"/>
          <w:b/>
          <w:sz w:val="22"/>
          <w:szCs w:val="24"/>
        </w:rPr>
        <w:t>（</w:t>
      </w:r>
      <w:r>
        <w:rPr>
          <w:rFonts w:ascii="仿宋" w:eastAsia="仿宋" w:hAnsi="仿宋"/>
          <w:b/>
          <w:sz w:val="22"/>
          <w:szCs w:val="24"/>
        </w:rPr>
        <w:t>http:/infordata.cn</w:t>
      </w:r>
      <w:r>
        <w:rPr>
          <w:rFonts w:ascii="仿宋" w:eastAsia="仿宋" w:hAnsi="仿宋" w:hint="eastAsia"/>
          <w:b/>
          <w:sz w:val="22"/>
          <w:szCs w:val="24"/>
        </w:rPr>
        <w:t>）</w:t>
      </w:r>
    </w:p>
    <w:p w:rsidR="0068422E" w:rsidRDefault="001A4B47">
      <w:pPr>
        <w:spacing w:line="360" w:lineRule="auto"/>
        <w:ind w:firstLineChars="200" w:firstLine="440"/>
        <w:rPr>
          <w:rFonts w:ascii="仿宋" w:eastAsia="仿宋" w:hAnsi="仿宋"/>
          <w:sz w:val="22"/>
          <w:szCs w:val="24"/>
        </w:rPr>
      </w:pPr>
      <w:r>
        <w:rPr>
          <w:rFonts w:ascii="仿宋" w:eastAsia="仿宋" w:hAnsi="仿宋" w:hint="eastAsia"/>
          <w:sz w:val="22"/>
          <w:szCs w:val="24"/>
        </w:rPr>
        <w:t>移动端：搜索</w:t>
      </w:r>
      <w:r>
        <w:rPr>
          <w:rFonts w:ascii="仿宋" w:eastAsia="仿宋" w:hAnsi="仿宋"/>
          <w:sz w:val="22"/>
          <w:szCs w:val="24"/>
        </w:rPr>
        <w:t>U-run</w:t>
      </w:r>
      <w:r>
        <w:rPr>
          <w:rFonts w:ascii="仿宋" w:eastAsia="仿宋" w:hAnsi="仿宋" w:hint="eastAsia"/>
          <w:sz w:val="22"/>
          <w:szCs w:val="24"/>
        </w:rPr>
        <w:t>官方微信公众号</w:t>
      </w:r>
      <w:r>
        <w:rPr>
          <w:rFonts w:ascii="仿宋" w:eastAsia="仿宋" w:hAnsi="仿宋" w:hint="eastAsia"/>
          <w:b/>
          <w:sz w:val="22"/>
          <w:szCs w:val="24"/>
        </w:rPr>
        <w:t>（友跑）</w:t>
      </w:r>
    </w:p>
    <w:p w:rsidR="0068422E" w:rsidRDefault="001A4B47">
      <w:pPr>
        <w:spacing w:line="360" w:lineRule="auto"/>
        <w:ind w:firstLineChars="200" w:firstLine="440"/>
        <w:rPr>
          <w:rFonts w:ascii="仿宋" w:eastAsia="仿宋" w:hAnsi="仿宋"/>
          <w:b/>
          <w:sz w:val="22"/>
          <w:szCs w:val="24"/>
        </w:rPr>
      </w:pPr>
      <w:r>
        <w:rPr>
          <w:rFonts w:ascii="仿宋" w:eastAsia="仿宋" w:hAnsi="仿宋" w:hint="eastAsia"/>
          <w:sz w:val="22"/>
          <w:szCs w:val="24"/>
        </w:rPr>
        <w:t>每张身份证件仅限报名一次。须填写所有个人实名信息进行身份注册，成功后可进行报名。</w:t>
      </w:r>
      <w:r>
        <w:rPr>
          <w:rFonts w:ascii="仿宋" w:eastAsia="仿宋" w:hAnsi="仿宋" w:hint="eastAsia"/>
          <w:b/>
          <w:sz w:val="22"/>
          <w:szCs w:val="24"/>
        </w:rPr>
        <w:t>报名后收到审核通过信息视为报名成功，可登录官方报名网站查询审核情况。</w:t>
      </w:r>
    </w:p>
    <w:bookmarkEnd w:id="5"/>
    <w:p w:rsidR="0068422E" w:rsidRDefault="001A4B47">
      <w:pPr>
        <w:spacing w:line="360" w:lineRule="auto"/>
        <w:ind w:firstLineChars="200" w:firstLine="480"/>
        <w:rPr>
          <w:rFonts w:ascii="仿宋" w:eastAsia="仿宋" w:hAnsi="仿宋"/>
          <w:sz w:val="24"/>
          <w:szCs w:val="24"/>
        </w:rPr>
      </w:pPr>
      <w:r>
        <w:rPr>
          <w:rFonts w:ascii="仿宋" w:eastAsia="仿宋" w:hAnsi="仿宋"/>
          <w:sz w:val="24"/>
          <w:szCs w:val="24"/>
        </w:rPr>
        <w:t>3</w:t>
      </w:r>
      <w:r>
        <w:rPr>
          <w:rFonts w:ascii="仿宋" w:eastAsia="仿宋" w:hAnsi="仿宋" w:hint="eastAsia"/>
          <w:sz w:val="24"/>
          <w:szCs w:val="24"/>
        </w:rPr>
        <w:t>、报名人数限制：</w:t>
      </w:r>
    </w:p>
    <w:bookmarkEnd w:id="2"/>
    <w:bookmarkEnd w:id="3"/>
    <w:p w:rsidR="0068422E" w:rsidRDefault="001A4B47">
      <w:pPr>
        <w:spacing w:line="360" w:lineRule="auto"/>
        <w:ind w:firstLineChars="200" w:firstLine="440"/>
        <w:rPr>
          <w:rFonts w:ascii="仿宋" w:eastAsia="仿宋" w:hAnsi="仿宋"/>
          <w:sz w:val="22"/>
          <w:szCs w:val="24"/>
        </w:rPr>
      </w:pPr>
      <w:r>
        <w:rPr>
          <w:rFonts w:ascii="仿宋" w:eastAsia="仿宋" w:hAnsi="仿宋" w:hint="eastAsia"/>
          <w:sz w:val="22"/>
          <w:szCs w:val="24"/>
        </w:rPr>
        <w:t>个人组：</w:t>
      </w:r>
      <w:r>
        <w:rPr>
          <w:rFonts w:ascii="仿宋" w:eastAsia="仿宋" w:hAnsi="仿宋"/>
          <w:sz w:val="22"/>
          <w:szCs w:val="24"/>
        </w:rPr>
        <w:t>700</w:t>
      </w:r>
      <w:r>
        <w:rPr>
          <w:rFonts w:ascii="仿宋" w:eastAsia="仿宋" w:hAnsi="仿宋" w:hint="eastAsia"/>
          <w:sz w:val="22"/>
          <w:szCs w:val="24"/>
        </w:rPr>
        <w:t>人</w:t>
      </w:r>
    </w:p>
    <w:p w:rsidR="0068422E" w:rsidRDefault="001A4B47">
      <w:pPr>
        <w:spacing w:line="360" w:lineRule="auto"/>
        <w:ind w:firstLineChars="200" w:firstLine="440"/>
        <w:rPr>
          <w:rFonts w:ascii="仿宋" w:eastAsia="仿宋" w:hAnsi="仿宋"/>
          <w:sz w:val="22"/>
          <w:szCs w:val="24"/>
        </w:rPr>
      </w:pPr>
      <w:r>
        <w:rPr>
          <w:rFonts w:ascii="仿宋" w:eastAsia="仿宋" w:hAnsi="仿宋" w:hint="eastAsia"/>
          <w:sz w:val="22"/>
          <w:szCs w:val="24"/>
        </w:rPr>
        <w:t>双人组：</w:t>
      </w:r>
      <w:r>
        <w:rPr>
          <w:rFonts w:ascii="仿宋" w:eastAsia="仿宋" w:hAnsi="仿宋"/>
          <w:sz w:val="22"/>
          <w:szCs w:val="24"/>
        </w:rPr>
        <w:t>200</w:t>
      </w:r>
      <w:r>
        <w:rPr>
          <w:rFonts w:ascii="仿宋" w:eastAsia="仿宋" w:hAnsi="仿宋" w:hint="eastAsia"/>
          <w:sz w:val="22"/>
          <w:szCs w:val="24"/>
        </w:rPr>
        <w:t>人（</w:t>
      </w:r>
      <w:r>
        <w:rPr>
          <w:rFonts w:ascii="仿宋" w:eastAsia="仿宋" w:hAnsi="仿宋"/>
          <w:sz w:val="22"/>
          <w:szCs w:val="24"/>
        </w:rPr>
        <w:t>100</w:t>
      </w:r>
      <w:r>
        <w:rPr>
          <w:rFonts w:ascii="仿宋" w:eastAsia="仿宋" w:hAnsi="仿宋" w:hint="eastAsia"/>
          <w:sz w:val="22"/>
          <w:szCs w:val="24"/>
        </w:rPr>
        <w:t>对）</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5km</w:t>
      </w:r>
      <w:r>
        <w:rPr>
          <w:rFonts w:ascii="仿宋" w:eastAsia="仿宋" w:hAnsi="仿宋" w:hint="eastAsia"/>
          <w:sz w:val="22"/>
          <w:szCs w:val="24"/>
        </w:rPr>
        <w:t>组：</w:t>
      </w:r>
      <w:r>
        <w:rPr>
          <w:rFonts w:ascii="仿宋" w:eastAsia="仿宋" w:hAnsi="仿宋"/>
          <w:sz w:val="22"/>
          <w:szCs w:val="24"/>
        </w:rPr>
        <w:t>700</w:t>
      </w:r>
      <w:r>
        <w:rPr>
          <w:rFonts w:ascii="仿宋" w:eastAsia="仿宋" w:hAnsi="仿宋" w:hint="eastAsia"/>
          <w:sz w:val="22"/>
          <w:szCs w:val="24"/>
        </w:rPr>
        <w:t>人</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10km</w:t>
      </w:r>
      <w:r>
        <w:rPr>
          <w:rFonts w:ascii="仿宋" w:eastAsia="仿宋" w:hAnsi="仿宋" w:hint="eastAsia"/>
          <w:sz w:val="22"/>
          <w:szCs w:val="24"/>
        </w:rPr>
        <w:t>组：</w:t>
      </w:r>
      <w:r>
        <w:rPr>
          <w:rFonts w:ascii="仿宋" w:eastAsia="仿宋" w:hAnsi="仿宋"/>
          <w:sz w:val="22"/>
          <w:szCs w:val="24"/>
        </w:rPr>
        <w:t>400</w:t>
      </w:r>
      <w:r>
        <w:rPr>
          <w:rFonts w:ascii="仿宋" w:eastAsia="仿宋" w:hAnsi="仿宋" w:hint="eastAsia"/>
          <w:sz w:val="22"/>
          <w:szCs w:val="24"/>
        </w:rPr>
        <w:t>人</w:t>
      </w:r>
    </w:p>
    <w:p w:rsidR="0068422E" w:rsidRDefault="001A4B47">
      <w:pPr>
        <w:spacing w:line="360" w:lineRule="auto"/>
        <w:ind w:firstLineChars="200" w:firstLine="440"/>
        <w:rPr>
          <w:rFonts w:ascii="仿宋" w:eastAsia="仿宋" w:hAnsi="仿宋"/>
          <w:sz w:val="22"/>
          <w:szCs w:val="24"/>
        </w:rPr>
      </w:pPr>
      <w:r>
        <w:rPr>
          <w:rFonts w:ascii="仿宋" w:eastAsia="仿宋" w:hAnsi="仿宋" w:hint="eastAsia"/>
          <w:sz w:val="22"/>
          <w:szCs w:val="24"/>
        </w:rPr>
        <w:t>注：不得兼报项目</w:t>
      </w:r>
      <w:r>
        <w:rPr>
          <w:rFonts w:ascii="仿宋" w:eastAsia="仿宋" w:hAnsi="仿宋"/>
          <w:sz w:val="22"/>
          <w:szCs w:val="24"/>
        </w:rPr>
        <w:t>,</w:t>
      </w:r>
      <w:r>
        <w:rPr>
          <w:rFonts w:ascii="仿宋" w:eastAsia="仿宋" w:hAnsi="仿宋" w:hint="eastAsia"/>
          <w:sz w:val="22"/>
          <w:szCs w:val="24"/>
        </w:rPr>
        <w:t>按报名先后顺序排列，报名额满即止。</w:t>
      </w:r>
    </w:p>
    <w:p w:rsidR="0068422E" w:rsidRDefault="001A4B47">
      <w:pPr>
        <w:spacing w:line="360" w:lineRule="auto"/>
        <w:ind w:firstLineChars="200" w:firstLine="480"/>
        <w:rPr>
          <w:rFonts w:ascii="仿宋" w:eastAsia="仿宋" w:hAnsi="仿宋"/>
          <w:sz w:val="24"/>
          <w:szCs w:val="24"/>
        </w:rPr>
      </w:pPr>
      <w:r>
        <w:rPr>
          <w:rFonts w:ascii="仿宋" w:eastAsia="仿宋" w:hAnsi="仿宋"/>
          <w:sz w:val="24"/>
          <w:szCs w:val="24"/>
        </w:rPr>
        <w:lastRenderedPageBreak/>
        <w:t>4</w:t>
      </w:r>
      <w:r>
        <w:rPr>
          <w:rFonts w:ascii="仿宋" w:eastAsia="仿宋" w:hAnsi="仿宋" w:hint="eastAsia"/>
          <w:sz w:val="24"/>
          <w:szCs w:val="24"/>
        </w:rPr>
        <w:t>、参赛包领取办法：</w:t>
      </w:r>
    </w:p>
    <w:p w:rsidR="0068422E" w:rsidRDefault="001A4B47">
      <w:pPr>
        <w:spacing w:line="360" w:lineRule="auto"/>
        <w:ind w:firstLineChars="200" w:firstLine="440"/>
        <w:rPr>
          <w:rFonts w:ascii="仿宋" w:eastAsia="仿宋" w:hAnsi="仿宋"/>
          <w:sz w:val="22"/>
          <w:szCs w:val="24"/>
        </w:rPr>
      </w:pPr>
      <w:r>
        <w:rPr>
          <w:rFonts w:ascii="仿宋" w:eastAsia="仿宋" w:hAnsi="仿宋" w:hint="eastAsia"/>
          <w:sz w:val="22"/>
          <w:szCs w:val="24"/>
        </w:rPr>
        <w:t>参赛选手于</w:t>
      </w:r>
      <w:r>
        <w:rPr>
          <w:rFonts w:ascii="仿宋" w:eastAsia="仿宋" w:hAnsi="仿宋"/>
          <w:sz w:val="22"/>
          <w:szCs w:val="24"/>
        </w:rPr>
        <w:t>2018</w:t>
      </w:r>
      <w:r>
        <w:rPr>
          <w:rFonts w:ascii="仿宋" w:eastAsia="仿宋" w:hAnsi="仿宋" w:hint="eastAsia"/>
          <w:sz w:val="22"/>
          <w:szCs w:val="24"/>
        </w:rPr>
        <w:t>年</w:t>
      </w:r>
      <w:r>
        <w:rPr>
          <w:rFonts w:ascii="仿宋" w:eastAsia="仿宋" w:hAnsi="仿宋"/>
          <w:sz w:val="22"/>
          <w:szCs w:val="24"/>
        </w:rPr>
        <w:t>10</w:t>
      </w:r>
      <w:r>
        <w:rPr>
          <w:rFonts w:ascii="仿宋" w:eastAsia="仿宋" w:hAnsi="仿宋" w:hint="eastAsia"/>
          <w:sz w:val="22"/>
          <w:szCs w:val="24"/>
        </w:rPr>
        <w:t>月</w:t>
      </w:r>
      <w:r>
        <w:rPr>
          <w:rFonts w:ascii="仿宋" w:eastAsia="仿宋" w:hAnsi="仿宋"/>
          <w:sz w:val="22"/>
          <w:szCs w:val="24"/>
        </w:rPr>
        <w:t>19</w:t>
      </w:r>
      <w:r>
        <w:rPr>
          <w:rFonts w:ascii="仿宋" w:eastAsia="仿宋" w:hAnsi="仿宋" w:hint="eastAsia"/>
          <w:sz w:val="22"/>
          <w:szCs w:val="24"/>
        </w:rPr>
        <w:t>日</w:t>
      </w:r>
      <w:r>
        <w:rPr>
          <w:rFonts w:ascii="仿宋" w:eastAsia="仿宋" w:hAnsi="仿宋"/>
          <w:sz w:val="22"/>
          <w:szCs w:val="24"/>
        </w:rPr>
        <w:t>10:00-17:00</w:t>
      </w:r>
      <w:r>
        <w:rPr>
          <w:rFonts w:ascii="仿宋" w:eastAsia="仿宋" w:hAnsi="仿宋" w:hint="eastAsia"/>
          <w:sz w:val="22"/>
          <w:szCs w:val="24"/>
        </w:rPr>
        <w:t>，持本人身份证或学生证、教工卡等有效证件到体育部进行现场确认并领取参赛包。</w:t>
      </w:r>
    </w:p>
    <w:p w:rsidR="0068422E" w:rsidRDefault="001A4B47">
      <w:pPr>
        <w:spacing w:line="360" w:lineRule="auto"/>
        <w:ind w:firstLineChars="200" w:firstLine="440"/>
        <w:rPr>
          <w:rFonts w:ascii="仿宋" w:eastAsia="仿宋" w:hAnsi="仿宋"/>
          <w:sz w:val="22"/>
          <w:szCs w:val="24"/>
        </w:rPr>
      </w:pPr>
      <w:r>
        <w:rPr>
          <w:rFonts w:ascii="仿宋" w:eastAsia="仿宋" w:hAnsi="仿宋" w:hint="eastAsia"/>
          <w:sz w:val="22"/>
          <w:szCs w:val="24"/>
        </w:rPr>
        <w:t>参赛包包括参赛</w:t>
      </w:r>
      <w:r>
        <w:rPr>
          <w:rFonts w:ascii="仿宋" w:eastAsia="仿宋" w:hAnsi="仿宋"/>
          <w:sz w:val="22"/>
          <w:szCs w:val="24"/>
        </w:rPr>
        <w:t>T</w:t>
      </w:r>
      <w:r>
        <w:rPr>
          <w:rFonts w:ascii="仿宋" w:eastAsia="仿宋" w:hAnsi="仿宋" w:hint="eastAsia"/>
          <w:sz w:val="22"/>
          <w:szCs w:val="24"/>
        </w:rPr>
        <w:t>恤、参赛指南、号码布（个人组除外）、计时标签（竞赛组）等。</w:t>
      </w:r>
    </w:p>
    <w:p w:rsidR="0068422E" w:rsidRDefault="001A4B47" w:rsidP="00B35824">
      <w:pPr>
        <w:spacing w:line="360" w:lineRule="auto"/>
        <w:ind w:firstLineChars="200" w:firstLine="440"/>
        <w:rPr>
          <w:rFonts w:ascii="仿宋" w:eastAsia="仿宋" w:hAnsi="仿宋"/>
          <w:b/>
          <w:sz w:val="24"/>
          <w:szCs w:val="24"/>
        </w:rPr>
      </w:pPr>
      <w:r>
        <w:rPr>
          <w:rFonts w:ascii="仿宋" w:eastAsia="仿宋" w:hAnsi="仿宋" w:hint="eastAsia"/>
          <w:b/>
          <w:sz w:val="22"/>
          <w:szCs w:val="24"/>
        </w:rPr>
        <w:t>领取参赛包后而无故不参赛是不道德行为，既影响了其他参赛选手报名，同时也给组织工作带来困难，将被严格禁止，主办单位和承办单位对以上行为保留追缴参赛包及进一步处分的权利。</w:t>
      </w:r>
    </w:p>
    <w:p w:rsidR="0068422E" w:rsidRDefault="001A4B47">
      <w:pPr>
        <w:spacing w:line="360" w:lineRule="auto"/>
        <w:rPr>
          <w:rFonts w:ascii="仿宋" w:eastAsia="仿宋" w:hAnsi="仿宋"/>
          <w:i/>
          <w:sz w:val="30"/>
          <w:szCs w:val="30"/>
        </w:rPr>
      </w:pPr>
      <w:r>
        <w:rPr>
          <w:rFonts w:ascii="仿宋" w:eastAsia="仿宋" w:hAnsi="仿宋"/>
          <w:sz w:val="24"/>
          <w:szCs w:val="24"/>
        </w:rPr>
        <w:t xml:space="preserve">   (</w:t>
      </w:r>
      <w:r>
        <w:rPr>
          <w:rFonts w:ascii="仿宋" w:eastAsia="仿宋" w:hAnsi="仿宋" w:hint="eastAsia"/>
          <w:sz w:val="24"/>
          <w:szCs w:val="24"/>
        </w:rPr>
        <w:t>四</w:t>
      </w:r>
      <w:r>
        <w:rPr>
          <w:rFonts w:ascii="仿宋" w:eastAsia="仿宋" w:hAnsi="仿宋"/>
          <w:sz w:val="24"/>
          <w:szCs w:val="24"/>
        </w:rPr>
        <w:t>)</w:t>
      </w:r>
      <w:r>
        <w:rPr>
          <w:rFonts w:ascii="仿宋" w:eastAsia="仿宋" w:hAnsi="仿宋" w:hint="eastAsia"/>
          <w:sz w:val="24"/>
          <w:szCs w:val="24"/>
        </w:rPr>
        <w:t>参赛声明</w:t>
      </w:r>
    </w:p>
    <w:p w:rsidR="0068422E" w:rsidRDefault="001A4B47">
      <w:pPr>
        <w:spacing w:line="360" w:lineRule="auto"/>
        <w:ind w:firstLineChars="200" w:firstLine="440"/>
        <w:rPr>
          <w:rFonts w:ascii="仿宋" w:eastAsia="仿宋" w:hAnsi="仿宋"/>
          <w:sz w:val="22"/>
          <w:szCs w:val="24"/>
        </w:rPr>
      </w:pPr>
      <w:r>
        <w:rPr>
          <w:rFonts w:ascii="仿宋" w:eastAsia="仿宋" w:hAnsi="仿宋" w:hint="eastAsia"/>
          <w:sz w:val="22"/>
          <w:szCs w:val="24"/>
        </w:rPr>
        <w:t>所有参赛选手报名之前必须认真阅读竞赛规程。参赛选手提交报名信</w:t>
      </w:r>
      <w:r>
        <w:rPr>
          <w:rFonts w:ascii="仿宋" w:eastAsia="仿宋" w:hAnsi="仿宋" w:hint="eastAsia"/>
          <w:color w:val="000000"/>
          <w:sz w:val="22"/>
          <w:szCs w:val="24"/>
        </w:rPr>
        <w:t>息即认为</w:t>
      </w:r>
      <w:r>
        <w:rPr>
          <w:rFonts w:ascii="仿宋" w:eastAsia="仿宋" w:hAnsi="仿宋" w:hint="eastAsia"/>
          <w:b/>
          <w:sz w:val="28"/>
          <w:szCs w:val="30"/>
          <w:u w:val="single"/>
        </w:rPr>
        <w:t>同意</w:t>
      </w:r>
      <w:r>
        <w:rPr>
          <w:rFonts w:ascii="仿宋" w:eastAsia="仿宋" w:hAnsi="仿宋" w:hint="eastAsia"/>
          <w:sz w:val="22"/>
          <w:szCs w:val="24"/>
          <w:u w:val="single"/>
        </w:rPr>
        <w:t>此竞赛规程上的一切内容并做出以下</w:t>
      </w:r>
      <w:r>
        <w:rPr>
          <w:rFonts w:ascii="仿宋" w:eastAsia="仿宋" w:hAnsi="仿宋" w:hint="eastAsia"/>
          <w:b/>
          <w:sz w:val="28"/>
          <w:szCs w:val="30"/>
          <w:u w:val="single"/>
        </w:rPr>
        <w:t>声明</w:t>
      </w:r>
      <w:r>
        <w:rPr>
          <w:rFonts w:ascii="仿宋" w:eastAsia="仿宋" w:hAnsi="仿宋" w:hint="eastAsia"/>
          <w:sz w:val="22"/>
          <w:szCs w:val="24"/>
        </w:rPr>
        <w:t>：</w:t>
      </w:r>
    </w:p>
    <w:p w:rsidR="0068422E" w:rsidRDefault="001A4B47" w:rsidP="00B35824">
      <w:pPr>
        <w:spacing w:line="360" w:lineRule="auto"/>
        <w:ind w:firstLineChars="200" w:firstLine="440"/>
        <w:rPr>
          <w:rFonts w:ascii="仿宋" w:eastAsia="仿宋" w:hAnsi="仿宋"/>
          <w:b/>
          <w:sz w:val="22"/>
          <w:szCs w:val="24"/>
        </w:rPr>
      </w:pPr>
      <w:r>
        <w:rPr>
          <w:rFonts w:ascii="仿宋" w:eastAsia="仿宋" w:hAnsi="仿宋"/>
          <w:b/>
          <w:sz w:val="22"/>
          <w:szCs w:val="24"/>
        </w:rPr>
        <w:t>1</w:t>
      </w:r>
      <w:r>
        <w:rPr>
          <w:rFonts w:ascii="仿宋" w:eastAsia="仿宋" w:hAnsi="仿宋" w:hint="eastAsia"/>
          <w:b/>
          <w:sz w:val="22"/>
          <w:szCs w:val="24"/>
        </w:rPr>
        <w:t>、本人自愿报名参加</w:t>
      </w:r>
      <w:r>
        <w:rPr>
          <w:rFonts w:ascii="仿宋" w:eastAsia="仿宋" w:hAnsi="仿宋"/>
          <w:b/>
          <w:sz w:val="22"/>
          <w:szCs w:val="24"/>
        </w:rPr>
        <w:t>U-RUN2018</w:t>
      </w:r>
      <w:r>
        <w:rPr>
          <w:rFonts w:ascii="仿宋" w:eastAsia="仿宋" w:hAnsi="仿宋" w:hint="eastAsia"/>
          <w:b/>
          <w:sz w:val="22"/>
          <w:szCs w:val="24"/>
        </w:rPr>
        <w:t>哈尔滨工业大学校园马拉松；</w:t>
      </w:r>
    </w:p>
    <w:p w:rsidR="0068422E" w:rsidRDefault="001A4B47" w:rsidP="00B35824">
      <w:pPr>
        <w:spacing w:line="360" w:lineRule="auto"/>
        <w:ind w:firstLineChars="200" w:firstLine="440"/>
        <w:rPr>
          <w:rFonts w:ascii="仿宋" w:eastAsia="仿宋" w:hAnsi="仿宋"/>
          <w:b/>
          <w:sz w:val="22"/>
          <w:szCs w:val="24"/>
        </w:rPr>
      </w:pPr>
      <w:r>
        <w:rPr>
          <w:rFonts w:ascii="仿宋" w:eastAsia="仿宋" w:hAnsi="仿宋"/>
          <w:b/>
          <w:sz w:val="22"/>
          <w:szCs w:val="24"/>
        </w:rPr>
        <w:t>2</w:t>
      </w:r>
      <w:r>
        <w:rPr>
          <w:rFonts w:ascii="仿宋" w:eastAsia="仿宋" w:hAnsi="仿宋" w:hint="eastAsia"/>
          <w:b/>
          <w:sz w:val="22"/>
          <w:szCs w:val="24"/>
        </w:rPr>
        <w:t>、本人全面理解并同意遵守主办单位及承办单位、协办单位所制订的各项规程、规则、规定、要求及采取的措施；</w:t>
      </w:r>
    </w:p>
    <w:p w:rsidR="0068422E" w:rsidRDefault="001A4B47" w:rsidP="00B35824">
      <w:pPr>
        <w:spacing w:line="360" w:lineRule="auto"/>
        <w:ind w:firstLineChars="200" w:firstLine="440"/>
        <w:rPr>
          <w:rFonts w:ascii="仿宋" w:eastAsia="仿宋" w:hAnsi="仿宋"/>
          <w:b/>
          <w:sz w:val="22"/>
          <w:szCs w:val="24"/>
        </w:rPr>
      </w:pPr>
      <w:r>
        <w:rPr>
          <w:rFonts w:ascii="仿宋" w:eastAsia="仿宋" w:hAnsi="仿宋"/>
          <w:b/>
          <w:sz w:val="22"/>
          <w:szCs w:val="24"/>
        </w:rPr>
        <w:t>3</w:t>
      </w:r>
      <w:r>
        <w:rPr>
          <w:rFonts w:ascii="仿宋" w:eastAsia="仿宋" w:hAnsi="仿宋" w:hint="eastAsia"/>
          <w:b/>
          <w:sz w:val="22"/>
          <w:szCs w:val="24"/>
        </w:rPr>
        <w:t>、本人身心健康，已为参赛做好充分准备；</w:t>
      </w:r>
    </w:p>
    <w:p w:rsidR="0068422E" w:rsidRDefault="001A4B47" w:rsidP="00B35824">
      <w:pPr>
        <w:spacing w:line="360" w:lineRule="auto"/>
        <w:ind w:firstLineChars="200" w:firstLine="440"/>
        <w:rPr>
          <w:rFonts w:ascii="仿宋" w:eastAsia="仿宋" w:hAnsi="仿宋"/>
          <w:b/>
          <w:sz w:val="22"/>
          <w:szCs w:val="24"/>
        </w:rPr>
      </w:pPr>
      <w:r>
        <w:rPr>
          <w:rFonts w:ascii="仿宋" w:eastAsia="仿宋" w:hAnsi="仿宋"/>
          <w:b/>
          <w:sz w:val="22"/>
          <w:szCs w:val="24"/>
        </w:rPr>
        <w:t>4</w:t>
      </w:r>
      <w:r>
        <w:rPr>
          <w:rFonts w:ascii="仿宋" w:eastAsia="仿宋" w:hAnsi="仿宋" w:hint="eastAsia"/>
          <w:b/>
          <w:sz w:val="22"/>
          <w:szCs w:val="24"/>
        </w:rPr>
        <w:t>、本人全面理解参赛可能出现的风险，已准备必要的防范措施，愿意承担比赛期间发生的自身意外风险责任，且同意主办单位、承办单位、协办单位等赛事机构作出的对于非承办单位原因造成的伤害、死亡或其他一切损失不承担任何形式的赔偿之责任；</w:t>
      </w:r>
    </w:p>
    <w:p w:rsidR="0068422E" w:rsidRDefault="001A4B47" w:rsidP="00B35824">
      <w:pPr>
        <w:spacing w:line="360" w:lineRule="auto"/>
        <w:ind w:firstLineChars="200" w:firstLine="440"/>
        <w:rPr>
          <w:rFonts w:ascii="仿宋" w:eastAsia="仿宋" w:hAnsi="仿宋"/>
          <w:b/>
          <w:sz w:val="22"/>
          <w:szCs w:val="24"/>
        </w:rPr>
      </w:pPr>
      <w:r>
        <w:rPr>
          <w:rFonts w:ascii="仿宋" w:eastAsia="仿宋" w:hAnsi="仿宋"/>
          <w:b/>
          <w:sz w:val="22"/>
          <w:szCs w:val="24"/>
        </w:rPr>
        <w:t>5</w:t>
      </w:r>
      <w:r>
        <w:rPr>
          <w:rFonts w:ascii="仿宋" w:eastAsia="仿宋" w:hAnsi="仿宋" w:hint="eastAsia"/>
          <w:b/>
          <w:sz w:val="22"/>
          <w:szCs w:val="24"/>
        </w:rPr>
        <w:t>、本人同意接受承办单位在比赛期间提供的现场急救性质的医务治疗，但在医院救治等发生的相关费用由参赛选手自理；</w:t>
      </w:r>
    </w:p>
    <w:p w:rsidR="0068422E" w:rsidRDefault="001A4B47" w:rsidP="00B35824">
      <w:pPr>
        <w:spacing w:line="360" w:lineRule="auto"/>
        <w:ind w:firstLineChars="200" w:firstLine="440"/>
        <w:rPr>
          <w:rFonts w:ascii="仿宋" w:eastAsia="仿宋" w:hAnsi="仿宋"/>
          <w:b/>
          <w:sz w:val="22"/>
          <w:szCs w:val="24"/>
        </w:rPr>
      </w:pPr>
      <w:r>
        <w:rPr>
          <w:rFonts w:ascii="仿宋" w:eastAsia="仿宋" w:hAnsi="仿宋"/>
          <w:b/>
          <w:sz w:val="22"/>
          <w:szCs w:val="24"/>
        </w:rPr>
        <w:t>6</w:t>
      </w:r>
      <w:r>
        <w:rPr>
          <w:rFonts w:ascii="仿宋" w:eastAsia="仿宋" w:hAnsi="仿宋" w:hint="eastAsia"/>
          <w:b/>
          <w:sz w:val="22"/>
          <w:szCs w:val="24"/>
        </w:rPr>
        <w:t>、本人承诺以自己的名义报名并参赛，绝不将报名后获得的号码布及计时标签以任何方式转让给他人，否则产生的后果完全由本人负责；</w:t>
      </w:r>
    </w:p>
    <w:p w:rsidR="0068422E" w:rsidRDefault="001A4B47" w:rsidP="00B35824">
      <w:pPr>
        <w:spacing w:line="360" w:lineRule="auto"/>
        <w:ind w:firstLineChars="200" w:firstLine="440"/>
        <w:rPr>
          <w:rFonts w:ascii="仿宋" w:eastAsia="仿宋" w:hAnsi="仿宋"/>
          <w:b/>
          <w:sz w:val="22"/>
          <w:szCs w:val="24"/>
        </w:rPr>
      </w:pPr>
      <w:r>
        <w:rPr>
          <w:rFonts w:ascii="仿宋" w:eastAsia="仿宋" w:hAnsi="仿宋"/>
          <w:b/>
          <w:sz w:val="22"/>
          <w:szCs w:val="24"/>
        </w:rPr>
        <w:t>7</w:t>
      </w:r>
      <w:r>
        <w:rPr>
          <w:rFonts w:ascii="仿宋" w:eastAsia="仿宋" w:hAnsi="仿宋" w:hint="eastAsia"/>
          <w:b/>
          <w:sz w:val="22"/>
          <w:szCs w:val="24"/>
        </w:rPr>
        <w:t>、本人保证向承办方提供有效的身份证件和资料用于核实身份，并同意承担因身份证件和资料不实所产生的全部责任；</w:t>
      </w:r>
    </w:p>
    <w:p w:rsidR="0068422E" w:rsidRDefault="001A4B47" w:rsidP="00B35824">
      <w:pPr>
        <w:spacing w:line="360" w:lineRule="auto"/>
        <w:ind w:firstLineChars="200" w:firstLine="440"/>
        <w:rPr>
          <w:rFonts w:ascii="仿宋" w:eastAsia="仿宋" w:hAnsi="仿宋"/>
          <w:sz w:val="24"/>
          <w:szCs w:val="24"/>
        </w:rPr>
      </w:pPr>
      <w:r>
        <w:rPr>
          <w:rFonts w:ascii="仿宋" w:eastAsia="仿宋" w:hAnsi="仿宋"/>
          <w:b/>
          <w:sz w:val="22"/>
          <w:szCs w:val="24"/>
        </w:rPr>
        <w:lastRenderedPageBreak/>
        <w:t>8</w:t>
      </w:r>
      <w:r>
        <w:rPr>
          <w:rFonts w:ascii="仿宋" w:eastAsia="仿宋" w:hAnsi="仿宋" w:hint="eastAsia"/>
          <w:b/>
          <w:sz w:val="22"/>
          <w:szCs w:val="24"/>
        </w:rPr>
        <w:t>、本人已认真阅读并全面理解以上的内容，且对上述所有内容予以确认并承担相应的法律责任。</w:t>
      </w: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八、竞赛办法</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w:t>
      </w:r>
      <w:r>
        <w:rPr>
          <w:rFonts w:ascii="仿宋" w:eastAsia="仿宋" w:hAnsi="仿宋" w:hint="eastAsia"/>
          <w:sz w:val="22"/>
          <w:szCs w:val="24"/>
        </w:rPr>
        <w:t>一</w:t>
      </w:r>
      <w:r>
        <w:rPr>
          <w:rFonts w:ascii="仿宋" w:eastAsia="仿宋" w:hAnsi="仿宋"/>
          <w:sz w:val="22"/>
          <w:szCs w:val="24"/>
        </w:rPr>
        <w:t>)</w:t>
      </w:r>
      <w:r>
        <w:rPr>
          <w:rFonts w:ascii="仿宋" w:eastAsia="仿宋" w:hAnsi="仿宋" w:hint="eastAsia"/>
          <w:sz w:val="22"/>
          <w:szCs w:val="24"/>
        </w:rPr>
        <w:t>本次比赛执行由中国田径协会审定的最新田径竞赛规则及竞赛规程的相关规定。</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w:t>
      </w:r>
      <w:r>
        <w:rPr>
          <w:rFonts w:ascii="仿宋" w:eastAsia="仿宋" w:hAnsi="仿宋" w:hint="eastAsia"/>
          <w:sz w:val="22"/>
          <w:szCs w:val="24"/>
        </w:rPr>
        <w:t>二</w:t>
      </w:r>
      <w:r>
        <w:rPr>
          <w:rFonts w:ascii="仿宋" w:eastAsia="仿宋" w:hAnsi="仿宋"/>
          <w:sz w:val="22"/>
          <w:szCs w:val="24"/>
        </w:rPr>
        <w:t>)</w:t>
      </w:r>
      <w:r>
        <w:rPr>
          <w:rFonts w:ascii="仿宋" w:eastAsia="仿宋" w:hAnsi="仿宋" w:hint="eastAsia"/>
          <w:sz w:val="22"/>
          <w:szCs w:val="24"/>
        </w:rPr>
        <w:t>所有参赛者必须身着由承办方统一提供的</w:t>
      </w:r>
      <w:r>
        <w:rPr>
          <w:rFonts w:ascii="仿宋" w:eastAsia="仿宋" w:hAnsi="仿宋"/>
          <w:sz w:val="22"/>
          <w:szCs w:val="24"/>
        </w:rPr>
        <w:t>T</w:t>
      </w:r>
      <w:r>
        <w:rPr>
          <w:rFonts w:ascii="仿宋" w:eastAsia="仿宋" w:hAnsi="仿宋" w:hint="eastAsia"/>
          <w:sz w:val="22"/>
          <w:szCs w:val="24"/>
        </w:rPr>
        <w:t>恤，并将参赛号码布固定于身前正面位置，号码布不得遮挡、裁剪和折叠。</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w:t>
      </w:r>
      <w:r>
        <w:rPr>
          <w:rFonts w:ascii="仿宋" w:eastAsia="仿宋" w:hAnsi="仿宋" w:hint="eastAsia"/>
          <w:sz w:val="22"/>
          <w:szCs w:val="24"/>
        </w:rPr>
        <w:t>三</w:t>
      </w:r>
      <w:r>
        <w:rPr>
          <w:rFonts w:ascii="仿宋" w:eastAsia="仿宋" w:hAnsi="仿宋"/>
          <w:sz w:val="22"/>
          <w:szCs w:val="24"/>
        </w:rPr>
        <w:t>)</w:t>
      </w:r>
      <w:r>
        <w:rPr>
          <w:rFonts w:ascii="仿宋" w:eastAsia="仿宋" w:hAnsi="仿宋" w:hint="eastAsia"/>
          <w:sz w:val="22"/>
          <w:szCs w:val="24"/>
        </w:rPr>
        <w:t>比赛检录</w:t>
      </w:r>
      <w:r>
        <w:rPr>
          <w:rFonts w:ascii="仿宋" w:eastAsia="仿宋" w:hAnsi="仿宋"/>
          <w:sz w:val="22"/>
          <w:szCs w:val="24"/>
        </w:rPr>
        <w:t xml:space="preserve">: </w:t>
      </w:r>
      <w:r>
        <w:rPr>
          <w:rFonts w:ascii="仿宋" w:eastAsia="仿宋" w:hAnsi="仿宋" w:hint="eastAsia"/>
          <w:sz w:val="22"/>
          <w:szCs w:val="24"/>
        </w:rPr>
        <w:t>根据项目竞赛时间，各组别选手均需提前</w:t>
      </w:r>
      <w:r>
        <w:rPr>
          <w:rFonts w:ascii="仿宋" w:eastAsia="仿宋" w:hAnsi="仿宋"/>
          <w:sz w:val="22"/>
          <w:szCs w:val="24"/>
        </w:rPr>
        <w:t>1</w:t>
      </w:r>
      <w:r>
        <w:rPr>
          <w:rFonts w:ascii="仿宋" w:eastAsia="仿宋" w:hAnsi="仿宋" w:hint="eastAsia"/>
          <w:sz w:val="22"/>
          <w:szCs w:val="24"/>
        </w:rPr>
        <w:t>小时到</w:t>
      </w:r>
      <w:r>
        <w:rPr>
          <w:rFonts w:ascii="仿宋" w:eastAsia="仿宋" w:hAnsi="仿宋" w:hint="eastAsia"/>
          <w:sz w:val="24"/>
          <w:szCs w:val="24"/>
        </w:rPr>
        <w:t>体育场集合</w:t>
      </w:r>
      <w:r>
        <w:rPr>
          <w:rFonts w:ascii="仿宋" w:eastAsia="仿宋" w:hAnsi="仿宋" w:hint="eastAsia"/>
          <w:sz w:val="22"/>
        </w:rPr>
        <w:t>。</w:t>
      </w:r>
    </w:p>
    <w:p w:rsidR="0068422E" w:rsidRDefault="001A4B47">
      <w:pPr>
        <w:widowControl/>
        <w:spacing w:line="400" w:lineRule="exact"/>
        <w:ind w:firstLine="480"/>
        <w:jc w:val="left"/>
        <w:rPr>
          <w:rFonts w:ascii="仿宋" w:eastAsia="仿宋" w:hAnsi="仿宋"/>
          <w:sz w:val="24"/>
        </w:rPr>
      </w:pPr>
      <w:r>
        <w:rPr>
          <w:rFonts w:ascii="仿宋" w:eastAsia="仿宋" w:hAnsi="仿宋"/>
          <w:sz w:val="22"/>
          <w:szCs w:val="24"/>
        </w:rPr>
        <w:t>(</w:t>
      </w:r>
      <w:r>
        <w:rPr>
          <w:rFonts w:ascii="仿宋" w:eastAsia="仿宋" w:hAnsi="仿宋" w:hint="eastAsia"/>
          <w:sz w:val="22"/>
          <w:szCs w:val="24"/>
        </w:rPr>
        <w:t>四</w:t>
      </w:r>
      <w:r>
        <w:rPr>
          <w:rFonts w:ascii="仿宋" w:eastAsia="仿宋" w:hAnsi="仿宋"/>
          <w:sz w:val="22"/>
          <w:szCs w:val="24"/>
        </w:rPr>
        <w:t>)</w:t>
      </w:r>
      <w:r>
        <w:rPr>
          <w:rFonts w:ascii="仿宋" w:eastAsia="仿宋" w:hAnsi="仿宋" w:hint="eastAsia"/>
          <w:sz w:val="22"/>
          <w:szCs w:val="24"/>
        </w:rPr>
        <w:t>起跑顺序</w:t>
      </w:r>
      <w:r>
        <w:rPr>
          <w:rFonts w:ascii="仿宋" w:eastAsia="仿宋" w:hAnsi="仿宋"/>
          <w:sz w:val="22"/>
          <w:szCs w:val="24"/>
        </w:rPr>
        <w:t>:</w:t>
      </w:r>
    </w:p>
    <w:p w:rsidR="0068422E" w:rsidRDefault="001A4B47">
      <w:pPr>
        <w:spacing w:line="360" w:lineRule="auto"/>
        <w:ind w:firstLine="480"/>
        <w:rPr>
          <w:rFonts w:ascii="仿宋" w:eastAsia="仿宋" w:hAnsi="仿宋"/>
          <w:sz w:val="22"/>
        </w:rPr>
      </w:pPr>
      <w:r>
        <w:rPr>
          <w:rFonts w:ascii="仿宋" w:eastAsia="仿宋" w:hAnsi="仿宋" w:hint="eastAsia"/>
          <w:sz w:val="22"/>
        </w:rPr>
        <w:t>按规定时间检录，上赛道顺序依次为</w:t>
      </w:r>
      <w:r>
        <w:rPr>
          <w:rFonts w:ascii="仿宋" w:eastAsia="仿宋" w:hAnsi="仿宋"/>
          <w:sz w:val="22"/>
        </w:rPr>
        <w:t>10km</w:t>
      </w:r>
      <w:r>
        <w:rPr>
          <w:rFonts w:ascii="仿宋" w:eastAsia="仿宋" w:hAnsi="仿宋" w:hint="eastAsia"/>
          <w:sz w:val="22"/>
        </w:rPr>
        <w:t>组、</w:t>
      </w:r>
      <w:r>
        <w:rPr>
          <w:rFonts w:ascii="仿宋" w:eastAsia="仿宋" w:hAnsi="仿宋"/>
          <w:sz w:val="22"/>
        </w:rPr>
        <w:t>5km</w:t>
      </w:r>
      <w:r>
        <w:rPr>
          <w:rFonts w:ascii="仿宋" w:eastAsia="仿宋" w:hAnsi="仿宋" w:hint="eastAsia"/>
          <w:sz w:val="22"/>
        </w:rPr>
        <w:t>组、双人组、个人组，</w:t>
      </w:r>
      <w:r>
        <w:rPr>
          <w:rFonts w:ascii="仿宋" w:eastAsia="仿宋" w:hAnsi="仿宋"/>
          <w:sz w:val="22"/>
        </w:rPr>
        <w:t>14:00</w:t>
      </w:r>
      <w:r>
        <w:rPr>
          <w:rFonts w:ascii="仿宋" w:eastAsia="仿宋" w:hAnsi="仿宋" w:hint="eastAsia"/>
          <w:sz w:val="22"/>
        </w:rPr>
        <w:t>鸣枪出发。</w:t>
      </w:r>
    </w:p>
    <w:p w:rsidR="0068422E" w:rsidRDefault="001A4B47">
      <w:pPr>
        <w:spacing w:line="360" w:lineRule="auto"/>
        <w:ind w:firstLine="480"/>
        <w:rPr>
          <w:rFonts w:ascii="仿宋" w:eastAsia="仿宋" w:hAnsi="仿宋"/>
          <w:sz w:val="22"/>
          <w:szCs w:val="24"/>
        </w:rPr>
      </w:pPr>
      <w:r>
        <w:rPr>
          <w:rFonts w:ascii="仿宋" w:eastAsia="仿宋" w:hAnsi="仿宋"/>
          <w:sz w:val="22"/>
        </w:rPr>
        <w:t xml:space="preserve"> (</w:t>
      </w:r>
      <w:r>
        <w:rPr>
          <w:rFonts w:ascii="仿宋" w:eastAsia="仿宋" w:hAnsi="仿宋" w:hint="eastAsia"/>
          <w:sz w:val="22"/>
        </w:rPr>
        <w:t>五</w:t>
      </w:r>
      <w:r>
        <w:rPr>
          <w:rFonts w:ascii="仿宋" w:eastAsia="仿宋" w:hAnsi="仿宋"/>
          <w:sz w:val="22"/>
        </w:rPr>
        <w:t>)</w:t>
      </w:r>
      <w:r>
        <w:rPr>
          <w:rFonts w:ascii="仿宋" w:eastAsia="仿宋" w:hAnsi="仿宋" w:hint="eastAsia"/>
          <w:sz w:val="22"/>
        </w:rPr>
        <w:t>承办方仅为</w:t>
      </w:r>
      <w:r>
        <w:rPr>
          <w:rFonts w:ascii="仿宋" w:eastAsia="仿宋" w:hAnsi="仿宋"/>
          <w:sz w:val="22"/>
        </w:rPr>
        <w:t>10km</w:t>
      </w:r>
      <w:r>
        <w:rPr>
          <w:rFonts w:ascii="仿宋" w:eastAsia="仿宋" w:hAnsi="仿宋" w:hint="eastAsia"/>
          <w:sz w:val="22"/>
        </w:rPr>
        <w:t>组、</w:t>
      </w:r>
      <w:r>
        <w:rPr>
          <w:rFonts w:ascii="仿宋" w:eastAsia="仿宋" w:hAnsi="仿宋"/>
          <w:sz w:val="22"/>
        </w:rPr>
        <w:t>5km</w:t>
      </w:r>
      <w:r>
        <w:rPr>
          <w:rFonts w:ascii="仿宋" w:eastAsia="仿宋" w:hAnsi="仿宋" w:hint="eastAsia"/>
          <w:sz w:val="22"/>
        </w:rPr>
        <w:t>组参赛者提供芯片计时服务，参赛者需严格按照说明书提供的方式正确佩</w:t>
      </w:r>
      <w:r>
        <w:rPr>
          <w:rFonts w:ascii="仿宋" w:eastAsia="仿宋" w:hAnsi="仿宋" w:hint="eastAsia"/>
          <w:sz w:val="22"/>
          <w:szCs w:val="24"/>
        </w:rPr>
        <w:t>戴计时标签以记录成绩，如因参赛者本人未能正确佩带计时标签导致无法记录成绩，承办单位概不负责。</w:t>
      </w:r>
      <w:r>
        <w:rPr>
          <w:rFonts w:ascii="仿宋" w:eastAsia="仿宋" w:hAnsi="仿宋" w:hint="eastAsia"/>
          <w:b/>
          <w:sz w:val="22"/>
          <w:szCs w:val="24"/>
        </w:rPr>
        <w:t>发令枪响开始计时，</w:t>
      </w:r>
      <w:bookmarkStart w:id="6" w:name="_Hlk499544208"/>
      <w:r>
        <w:rPr>
          <w:rFonts w:ascii="仿宋" w:eastAsia="仿宋" w:hAnsi="仿宋" w:hint="eastAsia"/>
          <w:color w:val="000000"/>
          <w:sz w:val="22"/>
          <w:szCs w:val="24"/>
        </w:rPr>
        <w:t>组委会</w:t>
      </w:r>
      <w:bookmarkEnd w:id="6"/>
      <w:r>
        <w:rPr>
          <w:rFonts w:ascii="仿宋" w:eastAsia="仿宋" w:hAnsi="仿宋" w:hint="eastAsia"/>
          <w:b/>
          <w:sz w:val="22"/>
          <w:szCs w:val="24"/>
        </w:rPr>
        <w:t>在起（终）点和折返点处均设有计时感应带，参赛选手在跑进过程中，必须通过所有的感应区，如缺少任何一个分段点的成绩，将取消该参赛者的全部比赛成绩</w:t>
      </w:r>
      <w:r>
        <w:rPr>
          <w:rFonts w:ascii="仿宋" w:eastAsia="仿宋" w:hAnsi="仿宋" w:hint="eastAsia"/>
          <w:sz w:val="22"/>
          <w:szCs w:val="24"/>
        </w:rPr>
        <w:t>。</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 xml:space="preserve"> (</w:t>
      </w:r>
      <w:r>
        <w:rPr>
          <w:rFonts w:ascii="仿宋" w:eastAsia="仿宋" w:hAnsi="仿宋" w:hint="eastAsia"/>
          <w:sz w:val="22"/>
          <w:szCs w:val="24"/>
        </w:rPr>
        <w:t>六</w:t>
      </w:r>
      <w:r>
        <w:rPr>
          <w:rFonts w:ascii="仿宋" w:eastAsia="仿宋" w:hAnsi="仿宋"/>
          <w:sz w:val="22"/>
          <w:szCs w:val="24"/>
        </w:rPr>
        <w:t>)</w:t>
      </w:r>
      <w:r>
        <w:rPr>
          <w:rFonts w:ascii="仿宋" w:eastAsia="仿宋" w:hAnsi="仿宋" w:hint="eastAsia"/>
          <w:sz w:val="22"/>
          <w:szCs w:val="24"/>
        </w:rPr>
        <w:t>出现以下违反比赛规定的参赛选手将被取消参赛成绩</w:t>
      </w:r>
      <w:r>
        <w:rPr>
          <w:rFonts w:ascii="仿宋" w:eastAsia="仿宋" w:hAnsi="仿宋"/>
          <w:sz w:val="22"/>
          <w:szCs w:val="24"/>
        </w:rPr>
        <w:t>:</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1</w:t>
      </w:r>
      <w:r>
        <w:rPr>
          <w:rFonts w:ascii="仿宋" w:eastAsia="仿宋" w:hAnsi="仿宋" w:hint="eastAsia"/>
          <w:sz w:val="22"/>
          <w:szCs w:val="24"/>
        </w:rPr>
        <w:t>、携带他人计时标签参加比赛</w:t>
      </w:r>
      <w:r>
        <w:rPr>
          <w:rFonts w:ascii="仿宋" w:eastAsia="仿宋" w:hAnsi="仿宋"/>
          <w:sz w:val="22"/>
          <w:szCs w:val="24"/>
        </w:rPr>
        <w:t>;</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2</w:t>
      </w:r>
      <w:r>
        <w:rPr>
          <w:rFonts w:ascii="仿宋" w:eastAsia="仿宋" w:hAnsi="仿宋" w:hint="eastAsia"/>
          <w:sz w:val="22"/>
          <w:szCs w:val="24"/>
        </w:rPr>
        <w:t>、不按规定的起跑顺序起跑</w:t>
      </w:r>
      <w:r>
        <w:rPr>
          <w:rFonts w:ascii="仿宋" w:eastAsia="仿宋" w:hAnsi="仿宋"/>
          <w:sz w:val="22"/>
          <w:szCs w:val="24"/>
        </w:rPr>
        <w:t>;</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3</w:t>
      </w:r>
      <w:r>
        <w:rPr>
          <w:rFonts w:ascii="仿宋" w:eastAsia="仿宋" w:hAnsi="仿宋" w:hint="eastAsia"/>
          <w:sz w:val="22"/>
          <w:szCs w:val="24"/>
        </w:rPr>
        <w:t>、起跑时未按规定时间出发以及抢跑等</w:t>
      </w:r>
      <w:r>
        <w:rPr>
          <w:rFonts w:ascii="仿宋" w:eastAsia="仿宋" w:hAnsi="仿宋"/>
          <w:sz w:val="22"/>
          <w:szCs w:val="24"/>
        </w:rPr>
        <w:t>;</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4</w:t>
      </w:r>
      <w:r>
        <w:rPr>
          <w:rFonts w:ascii="仿宋" w:eastAsia="仿宋" w:hAnsi="仿宋" w:hint="eastAsia"/>
          <w:sz w:val="22"/>
          <w:szCs w:val="24"/>
        </w:rPr>
        <w:t>、没有沿规定路线跑进，绕近道或途中插入</w:t>
      </w:r>
      <w:r>
        <w:rPr>
          <w:rFonts w:ascii="仿宋" w:eastAsia="仿宋" w:hAnsi="仿宋"/>
          <w:sz w:val="22"/>
          <w:szCs w:val="24"/>
        </w:rPr>
        <w:t>;</w:t>
      </w:r>
      <w:r>
        <w:rPr>
          <w:rFonts w:ascii="仿宋" w:eastAsia="仿宋" w:hAnsi="仿宋" w:hint="eastAsia"/>
          <w:sz w:val="22"/>
          <w:szCs w:val="24"/>
        </w:rPr>
        <w:t>缺少任何一个分段点的成绩记录；</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5</w:t>
      </w:r>
      <w:r>
        <w:rPr>
          <w:rFonts w:ascii="仿宋" w:eastAsia="仿宋" w:hAnsi="仿宋" w:hint="eastAsia"/>
          <w:sz w:val="22"/>
          <w:szCs w:val="24"/>
        </w:rPr>
        <w:t>、未跑完全程者</w:t>
      </w:r>
      <w:r>
        <w:rPr>
          <w:rFonts w:ascii="仿宋" w:eastAsia="仿宋" w:hAnsi="仿宋"/>
          <w:sz w:val="22"/>
          <w:szCs w:val="24"/>
        </w:rPr>
        <w:t>;</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6</w:t>
      </w:r>
      <w:r>
        <w:rPr>
          <w:rFonts w:ascii="仿宋" w:eastAsia="仿宋" w:hAnsi="仿宋" w:hint="eastAsia"/>
          <w:sz w:val="22"/>
          <w:szCs w:val="24"/>
        </w:rPr>
        <w:t>、不服从赛事工作人员指挥；</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7</w:t>
      </w:r>
      <w:r>
        <w:rPr>
          <w:rFonts w:ascii="仿宋" w:eastAsia="仿宋" w:hAnsi="仿宋" w:hint="eastAsia"/>
          <w:sz w:val="22"/>
          <w:szCs w:val="24"/>
        </w:rPr>
        <w:t>、有意冲撞、阻挡或者影响其他运动员跑进等；</w:t>
      </w:r>
    </w:p>
    <w:p w:rsidR="0068422E" w:rsidRDefault="001A4B47">
      <w:pPr>
        <w:spacing w:line="360" w:lineRule="auto"/>
        <w:ind w:firstLineChars="150" w:firstLine="330"/>
        <w:rPr>
          <w:rFonts w:ascii="仿宋" w:eastAsia="仿宋" w:hAnsi="仿宋"/>
          <w:sz w:val="22"/>
          <w:szCs w:val="24"/>
        </w:rPr>
      </w:pPr>
      <w:r>
        <w:rPr>
          <w:rFonts w:ascii="仿宋" w:eastAsia="仿宋" w:hAnsi="仿宋" w:hint="eastAsia"/>
          <w:sz w:val="22"/>
          <w:szCs w:val="24"/>
        </w:rPr>
        <w:lastRenderedPageBreak/>
        <w:t>（七）比赛关门时间：</w:t>
      </w:r>
      <w:r>
        <w:rPr>
          <w:rFonts w:ascii="仿宋" w:eastAsia="仿宋" w:hAnsi="仿宋"/>
          <w:sz w:val="22"/>
          <w:szCs w:val="24"/>
        </w:rPr>
        <w:t>10km</w:t>
      </w:r>
      <w:r>
        <w:rPr>
          <w:rFonts w:ascii="仿宋" w:eastAsia="仿宋" w:hAnsi="仿宋" w:hint="eastAsia"/>
          <w:sz w:val="22"/>
          <w:szCs w:val="24"/>
        </w:rPr>
        <w:t>组、</w:t>
      </w:r>
      <w:r>
        <w:rPr>
          <w:rFonts w:ascii="仿宋" w:eastAsia="仿宋" w:hAnsi="仿宋"/>
          <w:sz w:val="22"/>
          <w:szCs w:val="24"/>
        </w:rPr>
        <w:t>5km</w:t>
      </w:r>
      <w:r>
        <w:rPr>
          <w:rFonts w:ascii="仿宋" w:eastAsia="仿宋" w:hAnsi="仿宋" w:hint="eastAsia"/>
          <w:sz w:val="22"/>
          <w:szCs w:val="24"/>
        </w:rPr>
        <w:t>组、双人组、个人组：鸣枪后</w:t>
      </w:r>
      <w:r>
        <w:rPr>
          <w:rFonts w:ascii="仿宋" w:eastAsia="仿宋" w:hAnsi="仿宋"/>
          <w:sz w:val="22"/>
          <w:szCs w:val="24"/>
        </w:rPr>
        <w:t>2</w:t>
      </w:r>
      <w:r>
        <w:rPr>
          <w:rFonts w:ascii="仿宋" w:eastAsia="仿宋" w:hAnsi="仿宋" w:hint="eastAsia"/>
          <w:sz w:val="22"/>
          <w:szCs w:val="24"/>
        </w:rPr>
        <w:t>小时</w:t>
      </w: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九、奖励办法</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1</w:t>
      </w:r>
      <w:r>
        <w:rPr>
          <w:rFonts w:ascii="仿宋" w:eastAsia="仿宋" w:hAnsi="仿宋" w:hint="eastAsia"/>
          <w:sz w:val="22"/>
          <w:szCs w:val="24"/>
        </w:rPr>
        <w:t>、</w:t>
      </w:r>
      <w:r>
        <w:rPr>
          <w:rFonts w:ascii="仿宋" w:eastAsia="仿宋" w:hAnsi="仿宋"/>
          <w:sz w:val="22"/>
          <w:szCs w:val="24"/>
        </w:rPr>
        <w:t>10km</w:t>
      </w:r>
      <w:r>
        <w:rPr>
          <w:rFonts w:ascii="仿宋" w:eastAsia="仿宋" w:hAnsi="仿宋" w:hint="eastAsia"/>
          <w:sz w:val="22"/>
          <w:szCs w:val="24"/>
        </w:rPr>
        <w:t>组、</w:t>
      </w:r>
      <w:r>
        <w:rPr>
          <w:rFonts w:ascii="仿宋" w:eastAsia="仿宋" w:hAnsi="仿宋"/>
          <w:sz w:val="22"/>
          <w:szCs w:val="24"/>
        </w:rPr>
        <w:t>5km</w:t>
      </w:r>
      <w:r>
        <w:rPr>
          <w:rFonts w:ascii="仿宋" w:eastAsia="仿宋" w:hAnsi="仿宋" w:hint="eastAsia"/>
          <w:sz w:val="22"/>
          <w:szCs w:val="24"/>
        </w:rPr>
        <w:t>组分别给予男、女前三名相应金额等值物品的奖励（元）：</w:t>
      </w:r>
    </w:p>
    <w:tbl>
      <w:tblPr>
        <w:tblW w:w="4527" w:type="dxa"/>
        <w:jc w:val="center"/>
        <w:tblLayout w:type="fixed"/>
        <w:tblLook w:val="04A0"/>
      </w:tblPr>
      <w:tblGrid>
        <w:gridCol w:w="1131"/>
        <w:gridCol w:w="1132"/>
        <w:gridCol w:w="1132"/>
        <w:gridCol w:w="1132"/>
      </w:tblGrid>
      <w:tr w:rsidR="0068422E">
        <w:trPr>
          <w:jc w:val="center"/>
        </w:trPr>
        <w:tc>
          <w:tcPr>
            <w:tcW w:w="1131" w:type="dxa"/>
            <w:tcBorders>
              <w:top w:val="single" w:sz="4" w:space="0" w:color="000000"/>
              <w:left w:val="single" w:sz="4" w:space="0" w:color="000000"/>
              <w:bottom w:val="single" w:sz="4" w:space="0" w:color="000000"/>
              <w:right w:val="single" w:sz="4" w:space="0" w:color="000000"/>
            </w:tcBorders>
            <w:vAlign w:val="center"/>
          </w:tcPr>
          <w:p w:rsidR="0068422E" w:rsidRDefault="001A4B47">
            <w:pPr>
              <w:spacing w:line="360" w:lineRule="auto"/>
              <w:jc w:val="center"/>
              <w:rPr>
                <w:rFonts w:ascii="仿宋" w:eastAsia="仿宋" w:hAnsi="仿宋"/>
                <w:sz w:val="22"/>
              </w:rPr>
            </w:pPr>
            <w:r>
              <w:rPr>
                <w:rFonts w:ascii="仿宋" w:eastAsia="仿宋" w:hAnsi="仿宋" w:hint="eastAsia"/>
                <w:sz w:val="22"/>
              </w:rPr>
              <w:t>名次</w:t>
            </w:r>
          </w:p>
        </w:tc>
        <w:tc>
          <w:tcPr>
            <w:tcW w:w="1132" w:type="dxa"/>
            <w:tcBorders>
              <w:top w:val="single" w:sz="4" w:space="0" w:color="000000"/>
              <w:left w:val="nil"/>
              <w:bottom w:val="single" w:sz="4" w:space="0" w:color="000000"/>
              <w:right w:val="single" w:sz="4" w:space="0" w:color="000000"/>
            </w:tcBorders>
            <w:vAlign w:val="center"/>
          </w:tcPr>
          <w:p w:rsidR="0068422E" w:rsidRDefault="001A4B47">
            <w:pPr>
              <w:spacing w:line="360" w:lineRule="auto"/>
              <w:jc w:val="center"/>
              <w:rPr>
                <w:rFonts w:ascii="仿宋" w:eastAsia="仿宋" w:hAnsi="仿宋"/>
                <w:sz w:val="22"/>
              </w:rPr>
            </w:pPr>
            <w:r>
              <w:rPr>
                <w:rFonts w:ascii="仿宋" w:eastAsia="仿宋" w:hAnsi="仿宋" w:hint="eastAsia"/>
                <w:sz w:val="22"/>
              </w:rPr>
              <w:t>一</w:t>
            </w:r>
          </w:p>
        </w:tc>
        <w:tc>
          <w:tcPr>
            <w:tcW w:w="1132" w:type="dxa"/>
            <w:tcBorders>
              <w:top w:val="single" w:sz="4" w:space="0" w:color="000000"/>
              <w:left w:val="nil"/>
              <w:bottom w:val="single" w:sz="4" w:space="0" w:color="000000"/>
              <w:right w:val="single" w:sz="4" w:space="0" w:color="000000"/>
            </w:tcBorders>
            <w:vAlign w:val="center"/>
          </w:tcPr>
          <w:p w:rsidR="0068422E" w:rsidRDefault="001A4B47">
            <w:pPr>
              <w:spacing w:line="360" w:lineRule="auto"/>
              <w:jc w:val="center"/>
              <w:rPr>
                <w:rFonts w:ascii="仿宋" w:eastAsia="仿宋" w:hAnsi="仿宋"/>
                <w:sz w:val="22"/>
              </w:rPr>
            </w:pPr>
            <w:r>
              <w:rPr>
                <w:rFonts w:ascii="仿宋" w:eastAsia="仿宋" w:hAnsi="仿宋" w:hint="eastAsia"/>
                <w:sz w:val="22"/>
              </w:rPr>
              <w:t>二</w:t>
            </w:r>
          </w:p>
        </w:tc>
        <w:tc>
          <w:tcPr>
            <w:tcW w:w="1132" w:type="dxa"/>
            <w:tcBorders>
              <w:top w:val="single" w:sz="4" w:space="0" w:color="000000"/>
              <w:left w:val="nil"/>
              <w:bottom w:val="single" w:sz="4" w:space="0" w:color="000000"/>
              <w:right w:val="single" w:sz="4" w:space="0" w:color="000000"/>
            </w:tcBorders>
            <w:vAlign w:val="center"/>
          </w:tcPr>
          <w:p w:rsidR="0068422E" w:rsidRDefault="001A4B47">
            <w:pPr>
              <w:spacing w:line="360" w:lineRule="auto"/>
              <w:jc w:val="center"/>
              <w:rPr>
                <w:rFonts w:ascii="仿宋" w:eastAsia="仿宋" w:hAnsi="仿宋"/>
                <w:sz w:val="22"/>
              </w:rPr>
            </w:pPr>
            <w:r>
              <w:rPr>
                <w:rFonts w:ascii="仿宋" w:eastAsia="仿宋" w:hAnsi="仿宋" w:hint="eastAsia"/>
                <w:sz w:val="22"/>
              </w:rPr>
              <w:t>三</w:t>
            </w:r>
          </w:p>
        </w:tc>
      </w:tr>
      <w:tr w:rsidR="0068422E">
        <w:trPr>
          <w:jc w:val="center"/>
        </w:trPr>
        <w:tc>
          <w:tcPr>
            <w:tcW w:w="1131" w:type="dxa"/>
            <w:tcBorders>
              <w:top w:val="nil"/>
              <w:left w:val="single" w:sz="4" w:space="0" w:color="000000"/>
              <w:bottom w:val="single" w:sz="4" w:space="0" w:color="000000"/>
              <w:right w:val="single" w:sz="4" w:space="0" w:color="000000"/>
            </w:tcBorders>
            <w:vAlign w:val="center"/>
          </w:tcPr>
          <w:p w:rsidR="0068422E" w:rsidRDefault="001A4B47">
            <w:pPr>
              <w:spacing w:line="360" w:lineRule="auto"/>
              <w:jc w:val="center"/>
              <w:rPr>
                <w:rFonts w:ascii="仿宋" w:eastAsia="仿宋" w:hAnsi="仿宋"/>
                <w:sz w:val="22"/>
              </w:rPr>
            </w:pPr>
            <w:r>
              <w:rPr>
                <w:rFonts w:ascii="仿宋" w:eastAsia="仿宋" w:hAnsi="仿宋" w:hint="eastAsia"/>
                <w:sz w:val="22"/>
              </w:rPr>
              <w:t>奖励</w:t>
            </w:r>
          </w:p>
        </w:tc>
        <w:tc>
          <w:tcPr>
            <w:tcW w:w="1132" w:type="dxa"/>
            <w:tcBorders>
              <w:top w:val="nil"/>
              <w:left w:val="nil"/>
              <w:bottom w:val="single" w:sz="4" w:space="0" w:color="000000"/>
              <w:right w:val="single" w:sz="4" w:space="0" w:color="000000"/>
            </w:tcBorders>
            <w:vAlign w:val="center"/>
          </w:tcPr>
          <w:p w:rsidR="0068422E" w:rsidRDefault="001A4B47">
            <w:pPr>
              <w:spacing w:line="360" w:lineRule="auto"/>
              <w:jc w:val="center"/>
              <w:rPr>
                <w:rFonts w:ascii="仿宋" w:eastAsia="仿宋" w:hAnsi="仿宋"/>
                <w:sz w:val="22"/>
              </w:rPr>
            </w:pPr>
            <w:r>
              <w:rPr>
                <w:rFonts w:ascii="仿宋" w:eastAsia="仿宋" w:hAnsi="仿宋"/>
                <w:sz w:val="22"/>
              </w:rPr>
              <w:t>1000</w:t>
            </w:r>
          </w:p>
        </w:tc>
        <w:tc>
          <w:tcPr>
            <w:tcW w:w="1132" w:type="dxa"/>
            <w:tcBorders>
              <w:top w:val="nil"/>
              <w:left w:val="nil"/>
              <w:bottom w:val="single" w:sz="4" w:space="0" w:color="000000"/>
              <w:right w:val="single" w:sz="4" w:space="0" w:color="000000"/>
            </w:tcBorders>
            <w:vAlign w:val="center"/>
          </w:tcPr>
          <w:p w:rsidR="0068422E" w:rsidRDefault="001A4B47">
            <w:pPr>
              <w:spacing w:line="360" w:lineRule="auto"/>
              <w:jc w:val="center"/>
              <w:rPr>
                <w:rFonts w:ascii="仿宋" w:eastAsia="仿宋" w:hAnsi="仿宋"/>
                <w:sz w:val="22"/>
              </w:rPr>
            </w:pPr>
            <w:r>
              <w:rPr>
                <w:rFonts w:ascii="仿宋" w:eastAsia="仿宋" w:hAnsi="仿宋"/>
                <w:sz w:val="22"/>
              </w:rPr>
              <w:t>600</w:t>
            </w:r>
          </w:p>
        </w:tc>
        <w:tc>
          <w:tcPr>
            <w:tcW w:w="1132" w:type="dxa"/>
            <w:tcBorders>
              <w:top w:val="nil"/>
              <w:left w:val="nil"/>
              <w:bottom w:val="single" w:sz="4" w:space="0" w:color="000000"/>
              <w:right w:val="single" w:sz="4" w:space="0" w:color="000000"/>
            </w:tcBorders>
            <w:vAlign w:val="center"/>
          </w:tcPr>
          <w:p w:rsidR="0068422E" w:rsidRDefault="001A4B47">
            <w:pPr>
              <w:spacing w:line="360" w:lineRule="auto"/>
              <w:jc w:val="center"/>
              <w:rPr>
                <w:rFonts w:ascii="仿宋" w:eastAsia="仿宋" w:hAnsi="仿宋"/>
                <w:sz w:val="22"/>
              </w:rPr>
            </w:pPr>
            <w:r>
              <w:rPr>
                <w:rFonts w:ascii="仿宋" w:eastAsia="仿宋" w:hAnsi="仿宋"/>
                <w:sz w:val="22"/>
              </w:rPr>
              <w:t>500</w:t>
            </w:r>
          </w:p>
        </w:tc>
      </w:tr>
    </w:tbl>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2</w:t>
      </w:r>
      <w:r>
        <w:rPr>
          <w:rFonts w:ascii="仿宋" w:eastAsia="仿宋" w:hAnsi="仿宋" w:hint="eastAsia"/>
          <w:sz w:val="22"/>
          <w:szCs w:val="24"/>
        </w:rPr>
        <w:t>、</w:t>
      </w:r>
      <w:r>
        <w:rPr>
          <w:rFonts w:ascii="仿宋" w:eastAsia="仿宋" w:hAnsi="仿宋"/>
          <w:sz w:val="22"/>
          <w:szCs w:val="24"/>
        </w:rPr>
        <w:t>10km</w:t>
      </w:r>
      <w:r>
        <w:rPr>
          <w:rFonts w:ascii="仿宋" w:eastAsia="仿宋" w:hAnsi="仿宋" w:hint="eastAsia"/>
          <w:sz w:val="22"/>
          <w:szCs w:val="24"/>
        </w:rPr>
        <w:t>组、</w:t>
      </w:r>
      <w:r>
        <w:rPr>
          <w:rFonts w:ascii="仿宋" w:eastAsia="仿宋" w:hAnsi="仿宋"/>
          <w:sz w:val="22"/>
          <w:szCs w:val="24"/>
        </w:rPr>
        <w:t>5km</w:t>
      </w:r>
      <w:r>
        <w:rPr>
          <w:rFonts w:ascii="仿宋" w:eastAsia="仿宋" w:hAnsi="仿宋" w:hint="eastAsia"/>
          <w:sz w:val="22"/>
          <w:szCs w:val="24"/>
        </w:rPr>
        <w:t>组选手按规定时间完成者，现场颁发纪念奖牌。</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3</w:t>
      </w:r>
      <w:r>
        <w:rPr>
          <w:rFonts w:ascii="仿宋" w:eastAsia="仿宋" w:hAnsi="仿宋" w:hint="eastAsia"/>
          <w:sz w:val="22"/>
          <w:szCs w:val="24"/>
        </w:rPr>
        <w:t>、现场为</w:t>
      </w:r>
      <w:r>
        <w:rPr>
          <w:rFonts w:ascii="仿宋" w:eastAsia="仿宋" w:hAnsi="仿宋"/>
          <w:sz w:val="22"/>
          <w:szCs w:val="24"/>
        </w:rPr>
        <w:t>10km</w:t>
      </w:r>
      <w:r>
        <w:rPr>
          <w:rFonts w:ascii="仿宋" w:eastAsia="仿宋" w:hAnsi="仿宋" w:hint="eastAsia"/>
          <w:sz w:val="22"/>
          <w:szCs w:val="24"/>
        </w:rPr>
        <w:t>组、</w:t>
      </w:r>
      <w:r>
        <w:rPr>
          <w:rFonts w:ascii="仿宋" w:eastAsia="仿宋" w:hAnsi="仿宋"/>
          <w:sz w:val="22"/>
          <w:szCs w:val="24"/>
        </w:rPr>
        <w:t>5km</w:t>
      </w:r>
      <w:r>
        <w:rPr>
          <w:rFonts w:ascii="仿宋" w:eastAsia="仿宋" w:hAnsi="仿宋" w:hint="eastAsia"/>
          <w:sz w:val="22"/>
          <w:szCs w:val="24"/>
        </w:rPr>
        <w:t>组男子、女子前三名颁奖。</w:t>
      </w:r>
    </w:p>
    <w:p w:rsidR="0068422E" w:rsidRDefault="001A4B47">
      <w:pPr>
        <w:spacing w:line="360" w:lineRule="auto"/>
        <w:ind w:firstLineChars="200" w:firstLine="440"/>
        <w:rPr>
          <w:rFonts w:ascii="仿宋" w:eastAsia="仿宋" w:hAnsi="仿宋"/>
          <w:sz w:val="22"/>
          <w:szCs w:val="24"/>
        </w:rPr>
      </w:pPr>
      <w:r>
        <w:rPr>
          <w:rFonts w:ascii="仿宋" w:eastAsia="仿宋" w:hAnsi="仿宋"/>
          <w:sz w:val="22"/>
          <w:szCs w:val="24"/>
        </w:rPr>
        <w:t>4</w:t>
      </w:r>
      <w:r>
        <w:rPr>
          <w:rFonts w:ascii="仿宋" w:eastAsia="仿宋" w:hAnsi="仿宋" w:hint="eastAsia"/>
          <w:sz w:val="22"/>
          <w:szCs w:val="24"/>
        </w:rPr>
        <w:t>、</w:t>
      </w:r>
      <w:r>
        <w:rPr>
          <w:rFonts w:ascii="仿宋" w:eastAsia="仿宋" w:hAnsi="仿宋"/>
          <w:sz w:val="22"/>
          <w:szCs w:val="24"/>
        </w:rPr>
        <w:t>10km</w:t>
      </w:r>
      <w:r>
        <w:rPr>
          <w:rFonts w:ascii="仿宋" w:eastAsia="仿宋" w:hAnsi="仿宋" w:hint="eastAsia"/>
          <w:sz w:val="22"/>
          <w:szCs w:val="24"/>
        </w:rPr>
        <w:t>组、</w:t>
      </w:r>
      <w:r>
        <w:rPr>
          <w:rFonts w:ascii="仿宋" w:eastAsia="仿宋" w:hAnsi="仿宋"/>
          <w:sz w:val="22"/>
          <w:szCs w:val="24"/>
        </w:rPr>
        <w:t>5km</w:t>
      </w:r>
      <w:r>
        <w:rPr>
          <w:rFonts w:ascii="仿宋" w:eastAsia="仿宋" w:hAnsi="仿宋" w:hint="eastAsia"/>
          <w:sz w:val="22"/>
          <w:szCs w:val="24"/>
        </w:rPr>
        <w:t>组拿到名次的参赛选手需凭身份证及学生证（或教工卡、毕业证）领取奖励，选手成绩赛后公示一周，如发现违反赛事规则，冒名顶替，取消名次并收回奖品。</w:t>
      </w: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十、医疗救护</w:t>
      </w:r>
    </w:p>
    <w:p w:rsidR="0068422E" w:rsidRDefault="001A4B47">
      <w:pPr>
        <w:spacing w:line="360" w:lineRule="auto"/>
        <w:ind w:firstLineChars="200" w:firstLine="440"/>
        <w:rPr>
          <w:rFonts w:ascii="仿宋" w:eastAsia="仿宋" w:hAnsi="仿宋"/>
          <w:color w:val="000000"/>
          <w:sz w:val="22"/>
          <w:szCs w:val="24"/>
        </w:rPr>
      </w:pPr>
      <w:r>
        <w:rPr>
          <w:rFonts w:ascii="仿宋" w:eastAsia="仿宋" w:hAnsi="仿宋" w:hint="eastAsia"/>
          <w:color w:val="000000"/>
          <w:sz w:val="22"/>
          <w:szCs w:val="24"/>
        </w:rPr>
        <w:t>组委会在赛道、核心活动区设立医疗点，并在赛道沿途、核心活动区安排医疗志愿者，协助医疗救护和维护比赛秩序，参赛者有问题可以随时求助。</w:t>
      </w:r>
      <w:r>
        <w:rPr>
          <w:rFonts w:ascii="仿宋" w:eastAsia="仿宋" w:hAnsi="仿宋" w:hint="eastAsia"/>
          <w:sz w:val="22"/>
          <w:szCs w:val="24"/>
        </w:rPr>
        <w:t>具体地点参考《参赛指南》</w:t>
      </w:r>
    </w:p>
    <w:p w:rsidR="0068422E" w:rsidRDefault="001A4B47">
      <w:pPr>
        <w:spacing w:line="360" w:lineRule="auto"/>
        <w:ind w:firstLineChars="200" w:firstLine="440"/>
        <w:rPr>
          <w:rFonts w:ascii="仿宋" w:eastAsia="仿宋" w:hAnsi="仿宋"/>
          <w:b/>
          <w:sz w:val="24"/>
          <w:szCs w:val="24"/>
        </w:rPr>
      </w:pPr>
      <w:r>
        <w:rPr>
          <w:rFonts w:ascii="仿宋" w:eastAsia="仿宋" w:hAnsi="仿宋" w:hint="eastAsia"/>
          <w:color w:val="000000"/>
          <w:sz w:val="22"/>
          <w:szCs w:val="24"/>
        </w:rPr>
        <w:t>组委会</w:t>
      </w:r>
      <w:r>
        <w:rPr>
          <w:rFonts w:ascii="仿宋" w:eastAsia="仿宋" w:hAnsi="仿宋" w:hint="eastAsia"/>
          <w:b/>
          <w:color w:val="000000"/>
          <w:sz w:val="22"/>
          <w:szCs w:val="24"/>
        </w:rPr>
        <w:t>将为</w:t>
      </w:r>
      <w:r>
        <w:rPr>
          <w:rFonts w:ascii="仿宋" w:eastAsia="仿宋" w:hAnsi="仿宋" w:hint="eastAsia"/>
          <w:b/>
          <w:sz w:val="22"/>
          <w:szCs w:val="24"/>
        </w:rPr>
        <w:t>每位选手购买保险，报名时请务必填写真实信息以使保单有效。</w:t>
      </w: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十一、联系信息</w:t>
      </w:r>
    </w:p>
    <w:p w:rsidR="0068422E" w:rsidRDefault="001A4B47">
      <w:pPr>
        <w:spacing w:line="360" w:lineRule="auto"/>
        <w:ind w:firstLineChars="200" w:firstLine="440"/>
        <w:rPr>
          <w:rFonts w:ascii="仿宋" w:eastAsia="仿宋" w:hAnsi="仿宋"/>
          <w:bCs/>
          <w:sz w:val="22"/>
        </w:rPr>
      </w:pPr>
      <w:r>
        <w:rPr>
          <w:rFonts w:ascii="仿宋" w:eastAsia="仿宋" w:hAnsi="仿宋" w:hint="eastAsia"/>
          <w:bCs/>
          <w:sz w:val="22"/>
        </w:rPr>
        <w:t>报名联系人：</w:t>
      </w:r>
      <w:r>
        <w:rPr>
          <w:rFonts w:ascii="仿宋" w:eastAsia="仿宋" w:hAnsi="仿宋"/>
          <w:bCs/>
          <w:sz w:val="22"/>
        </w:rPr>
        <w:t>010-84083859</w:t>
      </w:r>
      <w:r>
        <w:rPr>
          <w:rFonts w:ascii="仿宋" w:eastAsia="仿宋" w:hAnsi="仿宋" w:hint="eastAsia"/>
          <w:bCs/>
          <w:sz w:val="22"/>
        </w:rPr>
        <w:t>转</w:t>
      </w:r>
      <w:r>
        <w:rPr>
          <w:rFonts w:ascii="仿宋" w:eastAsia="仿宋" w:hAnsi="仿宋"/>
          <w:bCs/>
          <w:sz w:val="22"/>
        </w:rPr>
        <w:t>6157</w:t>
      </w:r>
    </w:p>
    <w:p w:rsidR="0068422E" w:rsidRDefault="001A4B47">
      <w:pPr>
        <w:spacing w:line="360" w:lineRule="auto"/>
        <w:outlineLvl w:val="0"/>
        <w:rPr>
          <w:rFonts w:ascii="仿宋" w:eastAsia="仿宋" w:hAnsi="仿宋"/>
          <w:b/>
          <w:sz w:val="24"/>
          <w:szCs w:val="24"/>
        </w:rPr>
      </w:pPr>
      <w:r>
        <w:rPr>
          <w:rFonts w:ascii="仿宋" w:eastAsia="仿宋" w:hAnsi="仿宋" w:hint="eastAsia"/>
          <w:b/>
          <w:sz w:val="24"/>
          <w:szCs w:val="24"/>
        </w:rPr>
        <w:t>十二、本规程解释权属</w:t>
      </w:r>
      <w:r>
        <w:rPr>
          <w:rFonts w:ascii="仿宋" w:eastAsia="仿宋" w:hAnsi="仿宋" w:hint="eastAsia"/>
          <w:b/>
          <w:color w:val="000000"/>
          <w:sz w:val="24"/>
          <w:szCs w:val="24"/>
        </w:rPr>
        <w:t>哈尔滨工业大学体育部</w:t>
      </w:r>
      <w:r>
        <w:rPr>
          <w:rFonts w:ascii="仿宋" w:eastAsia="仿宋" w:hAnsi="仿宋" w:hint="eastAsia"/>
          <w:b/>
          <w:sz w:val="24"/>
          <w:szCs w:val="24"/>
        </w:rPr>
        <w:t>。未尽事项，另行通知。</w:t>
      </w:r>
    </w:p>
    <w:p w:rsidR="0068422E" w:rsidRDefault="0068422E">
      <w:pPr>
        <w:spacing w:line="360" w:lineRule="auto"/>
        <w:rPr>
          <w:rFonts w:ascii="仿宋" w:eastAsia="仿宋" w:hAnsi="仿宋"/>
          <w:sz w:val="24"/>
          <w:szCs w:val="24"/>
        </w:rPr>
      </w:pPr>
    </w:p>
    <w:p w:rsidR="0068422E" w:rsidRDefault="001A4B47" w:rsidP="00B35824">
      <w:pPr>
        <w:spacing w:line="360" w:lineRule="auto"/>
        <w:ind w:firstLineChars="600" w:firstLine="1441"/>
        <w:jc w:val="right"/>
        <w:rPr>
          <w:rFonts w:ascii="仿宋" w:eastAsia="仿宋" w:hAnsi="仿宋"/>
          <w:b/>
          <w:sz w:val="24"/>
          <w:szCs w:val="24"/>
        </w:rPr>
      </w:pPr>
      <w:r>
        <w:rPr>
          <w:rFonts w:ascii="仿宋" w:eastAsia="仿宋" w:hAnsi="仿宋" w:hint="eastAsia"/>
          <w:b/>
          <w:sz w:val="24"/>
          <w:szCs w:val="24"/>
        </w:rPr>
        <w:t>哈尔滨工业大学体育部</w:t>
      </w:r>
    </w:p>
    <w:p w:rsidR="0068422E" w:rsidRDefault="001A4B47">
      <w:pPr>
        <w:spacing w:line="360" w:lineRule="auto"/>
        <w:jc w:val="right"/>
        <w:rPr>
          <w:rFonts w:ascii="仿宋" w:eastAsia="仿宋" w:hAnsi="仿宋"/>
          <w:b/>
          <w:sz w:val="24"/>
          <w:szCs w:val="24"/>
        </w:rPr>
      </w:pPr>
      <w:r>
        <w:rPr>
          <w:rFonts w:ascii="仿宋" w:eastAsia="仿宋" w:hAnsi="仿宋"/>
          <w:b/>
          <w:sz w:val="24"/>
          <w:szCs w:val="24"/>
        </w:rPr>
        <w:t>2018</w:t>
      </w:r>
      <w:r>
        <w:rPr>
          <w:rFonts w:ascii="仿宋" w:eastAsia="仿宋" w:hAnsi="仿宋" w:hint="eastAsia"/>
          <w:b/>
          <w:sz w:val="24"/>
          <w:szCs w:val="24"/>
        </w:rPr>
        <w:t>年</w:t>
      </w:r>
      <w:r>
        <w:rPr>
          <w:rFonts w:ascii="仿宋" w:eastAsia="仿宋" w:hAnsi="仿宋"/>
          <w:b/>
          <w:sz w:val="24"/>
          <w:szCs w:val="24"/>
        </w:rPr>
        <w:t>9</w:t>
      </w:r>
      <w:r>
        <w:rPr>
          <w:rFonts w:ascii="仿宋" w:eastAsia="仿宋" w:hAnsi="仿宋" w:hint="eastAsia"/>
          <w:b/>
          <w:sz w:val="24"/>
          <w:szCs w:val="24"/>
        </w:rPr>
        <w:t>月</w:t>
      </w:r>
      <w:r>
        <w:rPr>
          <w:rFonts w:ascii="仿宋" w:eastAsia="仿宋" w:hAnsi="仿宋"/>
          <w:b/>
          <w:sz w:val="24"/>
          <w:szCs w:val="24"/>
        </w:rPr>
        <w:t>20</w:t>
      </w:r>
      <w:r>
        <w:rPr>
          <w:rFonts w:ascii="仿宋" w:eastAsia="仿宋" w:hAnsi="仿宋" w:hint="eastAsia"/>
          <w:b/>
          <w:sz w:val="24"/>
          <w:szCs w:val="24"/>
        </w:rPr>
        <w:t>日</w:t>
      </w:r>
    </w:p>
    <w:sectPr w:rsidR="0068422E" w:rsidSect="00B63563">
      <w:headerReference w:type="default" r:id="rId9"/>
      <w:footerReference w:type="even" r:id="rId10"/>
      <w:footerReference w:type="default" r:id="rId11"/>
      <w:pgSz w:w="11906" w:h="16838"/>
      <w:pgMar w:top="568" w:right="1800" w:bottom="284"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B47" w:rsidRDefault="001A4B47" w:rsidP="0068422E">
      <w:r>
        <w:separator/>
      </w:r>
    </w:p>
  </w:endnote>
  <w:endnote w:type="continuationSeparator" w:id="1">
    <w:p w:rsidR="001A4B47" w:rsidRDefault="001A4B47" w:rsidP="006842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仿宋">
    <w:altName w:val="Arial Unicode MS"/>
    <w:charset w:val="86"/>
    <w:family w:val="auto"/>
    <w:pitch w:val="default"/>
    <w:sig w:usb0="00000000"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2E" w:rsidRDefault="0068422E">
    <w:pPr>
      <w:pStyle w:val="a5"/>
      <w:framePr w:wrap="around" w:vAnchor="text" w:hAnchor="margin" w:xAlign="center" w:y="1"/>
      <w:rPr>
        <w:rStyle w:val="a8"/>
      </w:rPr>
    </w:pPr>
    <w:r>
      <w:rPr>
        <w:rStyle w:val="a8"/>
      </w:rPr>
      <w:fldChar w:fldCharType="begin"/>
    </w:r>
    <w:r w:rsidR="001A4B47">
      <w:rPr>
        <w:rStyle w:val="a8"/>
      </w:rPr>
      <w:instrText xml:space="preserve">PAGE  </w:instrText>
    </w:r>
    <w:r>
      <w:rPr>
        <w:rStyle w:val="a8"/>
      </w:rPr>
      <w:fldChar w:fldCharType="end"/>
    </w:r>
  </w:p>
  <w:p w:rsidR="0068422E" w:rsidRDefault="0068422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2E" w:rsidRDefault="0068422E">
    <w:pPr>
      <w:pStyle w:val="a5"/>
      <w:framePr w:wrap="around" w:vAnchor="text" w:hAnchor="margin" w:xAlign="center" w:y="1"/>
      <w:rPr>
        <w:rStyle w:val="a8"/>
      </w:rPr>
    </w:pPr>
    <w:r>
      <w:rPr>
        <w:rStyle w:val="a8"/>
      </w:rPr>
      <w:fldChar w:fldCharType="begin"/>
    </w:r>
    <w:r w:rsidR="001A4B47">
      <w:rPr>
        <w:rStyle w:val="a8"/>
      </w:rPr>
      <w:instrText xml:space="preserve">PAGE  </w:instrText>
    </w:r>
    <w:r>
      <w:rPr>
        <w:rStyle w:val="a8"/>
      </w:rPr>
      <w:fldChar w:fldCharType="separate"/>
    </w:r>
    <w:r w:rsidR="00241144">
      <w:rPr>
        <w:rStyle w:val="a8"/>
        <w:noProof/>
      </w:rPr>
      <w:t>1</w:t>
    </w:r>
    <w:r>
      <w:rPr>
        <w:rStyle w:val="a8"/>
      </w:rPr>
      <w:fldChar w:fldCharType="end"/>
    </w:r>
  </w:p>
  <w:p w:rsidR="0068422E" w:rsidRDefault="0068422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B47" w:rsidRDefault="001A4B47" w:rsidP="0068422E">
      <w:r>
        <w:separator/>
      </w:r>
    </w:p>
  </w:footnote>
  <w:footnote w:type="continuationSeparator" w:id="1">
    <w:p w:rsidR="001A4B47" w:rsidRDefault="001A4B47" w:rsidP="006842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2E" w:rsidRDefault="0068422E">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D779E5"/>
    <w:multiLevelType w:val="singleLevel"/>
    <w:tmpl w:val="63D779E5"/>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412E2"/>
    <w:rsid w:val="00002905"/>
    <w:rsid w:val="00004A9A"/>
    <w:rsid w:val="0001341C"/>
    <w:rsid w:val="000231C1"/>
    <w:rsid w:val="000236D4"/>
    <w:rsid w:val="00040A30"/>
    <w:rsid w:val="00064155"/>
    <w:rsid w:val="00066519"/>
    <w:rsid w:val="000670A6"/>
    <w:rsid w:val="00071882"/>
    <w:rsid w:val="00072826"/>
    <w:rsid w:val="000766BB"/>
    <w:rsid w:val="00076B9F"/>
    <w:rsid w:val="00077383"/>
    <w:rsid w:val="00081E75"/>
    <w:rsid w:val="00087D6C"/>
    <w:rsid w:val="00093F58"/>
    <w:rsid w:val="00096073"/>
    <w:rsid w:val="000961FD"/>
    <w:rsid w:val="00096FDE"/>
    <w:rsid w:val="000A440D"/>
    <w:rsid w:val="000B0A26"/>
    <w:rsid w:val="000B4B8E"/>
    <w:rsid w:val="000C1850"/>
    <w:rsid w:val="000C71B4"/>
    <w:rsid w:val="000C7636"/>
    <w:rsid w:val="000D3515"/>
    <w:rsid w:val="000D375F"/>
    <w:rsid w:val="000D51BB"/>
    <w:rsid w:val="000E0581"/>
    <w:rsid w:val="000E1A57"/>
    <w:rsid w:val="000E2A4A"/>
    <w:rsid w:val="000E2D59"/>
    <w:rsid w:val="000E5915"/>
    <w:rsid w:val="000E6A00"/>
    <w:rsid w:val="000F3C01"/>
    <w:rsid w:val="000F40EE"/>
    <w:rsid w:val="000F4ED1"/>
    <w:rsid w:val="000F5EE2"/>
    <w:rsid w:val="001023A3"/>
    <w:rsid w:val="00104B1B"/>
    <w:rsid w:val="00104C5D"/>
    <w:rsid w:val="00110DE8"/>
    <w:rsid w:val="00112E7C"/>
    <w:rsid w:val="00113829"/>
    <w:rsid w:val="00113B8E"/>
    <w:rsid w:val="00134BF3"/>
    <w:rsid w:val="00134CCE"/>
    <w:rsid w:val="00134FC4"/>
    <w:rsid w:val="001437E2"/>
    <w:rsid w:val="0015321B"/>
    <w:rsid w:val="001547E5"/>
    <w:rsid w:val="00161526"/>
    <w:rsid w:val="0016189E"/>
    <w:rsid w:val="00161AC3"/>
    <w:rsid w:val="00162D29"/>
    <w:rsid w:val="00164339"/>
    <w:rsid w:val="00171093"/>
    <w:rsid w:val="00171ACB"/>
    <w:rsid w:val="00181F84"/>
    <w:rsid w:val="001867A9"/>
    <w:rsid w:val="001949D2"/>
    <w:rsid w:val="001A001B"/>
    <w:rsid w:val="001A2351"/>
    <w:rsid w:val="001A322E"/>
    <w:rsid w:val="001A4B47"/>
    <w:rsid w:val="001B1175"/>
    <w:rsid w:val="001B1F47"/>
    <w:rsid w:val="001B3D46"/>
    <w:rsid w:val="001B5446"/>
    <w:rsid w:val="001B5853"/>
    <w:rsid w:val="001B7FBE"/>
    <w:rsid w:val="001C1E9C"/>
    <w:rsid w:val="001C4076"/>
    <w:rsid w:val="001C77BD"/>
    <w:rsid w:val="001D1506"/>
    <w:rsid w:val="001D489A"/>
    <w:rsid w:val="001D558E"/>
    <w:rsid w:val="001D67FE"/>
    <w:rsid w:val="001E1CBF"/>
    <w:rsid w:val="001E35A6"/>
    <w:rsid w:val="001E3EFD"/>
    <w:rsid w:val="001E6706"/>
    <w:rsid w:val="001E7F2E"/>
    <w:rsid w:val="001F0D6D"/>
    <w:rsid w:val="00200C13"/>
    <w:rsid w:val="00201061"/>
    <w:rsid w:val="00203986"/>
    <w:rsid w:val="00203F7D"/>
    <w:rsid w:val="002044C0"/>
    <w:rsid w:val="00205338"/>
    <w:rsid w:val="00207152"/>
    <w:rsid w:val="00214CE7"/>
    <w:rsid w:val="00221810"/>
    <w:rsid w:val="00225E03"/>
    <w:rsid w:val="00225E97"/>
    <w:rsid w:val="0022613A"/>
    <w:rsid w:val="00230BB2"/>
    <w:rsid w:val="00241144"/>
    <w:rsid w:val="0024192C"/>
    <w:rsid w:val="00242099"/>
    <w:rsid w:val="0024300B"/>
    <w:rsid w:val="002445E4"/>
    <w:rsid w:val="00247AC8"/>
    <w:rsid w:val="00250A64"/>
    <w:rsid w:val="00265454"/>
    <w:rsid w:val="0027521F"/>
    <w:rsid w:val="0028026A"/>
    <w:rsid w:val="00280C37"/>
    <w:rsid w:val="00280D46"/>
    <w:rsid w:val="00286F25"/>
    <w:rsid w:val="00293B61"/>
    <w:rsid w:val="00295486"/>
    <w:rsid w:val="00296FE4"/>
    <w:rsid w:val="00297D5E"/>
    <w:rsid w:val="002A2781"/>
    <w:rsid w:val="002A623D"/>
    <w:rsid w:val="002A74EC"/>
    <w:rsid w:val="002B10A7"/>
    <w:rsid w:val="002B10D4"/>
    <w:rsid w:val="002B3FB2"/>
    <w:rsid w:val="002C077D"/>
    <w:rsid w:val="002C70CB"/>
    <w:rsid w:val="002D37FA"/>
    <w:rsid w:val="002D72CC"/>
    <w:rsid w:val="002E03BF"/>
    <w:rsid w:val="002F1953"/>
    <w:rsid w:val="002F5DFE"/>
    <w:rsid w:val="002F7692"/>
    <w:rsid w:val="003028B6"/>
    <w:rsid w:val="003107FC"/>
    <w:rsid w:val="003120CC"/>
    <w:rsid w:val="003131AF"/>
    <w:rsid w:val="00326D68"/>
    <w:rsid w:val="00327358"/>
    <w:rsid w:val="00332328"/>
    <w:rsid w:val="00333B2B"/>
    <w:rsid w:val="00334968"/>
    <w:rsid w:val="00335B2A"/>
    <w:rsid w:val="00336590"/>
    <w:rsid w:val="00337458"/>
    <w:rsid w:val="00345E52"/>
    <w:rsid w:val="00347998"/>
    <w:rsid w:val="0035109B"/>
    <w:rsid w:val="00351A23"/>
    <w:rsid w:val="00352736"/>
    <w:rsid w:val="00354D50"/>
    <w:rsid w:val="00355032"/>
    <w:rsid w:val="00355D4C"/>
    <w:rsid w:val="00357CC9"/>
    <w:rsid w:val="003635C4"/>
    <w:rsid w:val="003707B2"/>
    <w:rsid w:val="00375389"/>
    <w:rsid w:val="00375DDC"/>
    <w:rsid w:val="0038047E"/>
    <w:rsid w:val="00384514"/>
    <w:rsid w:val="003879D0"/>
    <w:rsid w:val="00394DB3"/>
    <w:rsid w:val="003965A9"/>
    <w:rsid w:val="003A073E"/>
    <w:rsid w:val="003A0B64"/>
    <w:rsid w:val="003A616A"/>
    <w:rsid w:val="003A637B"/>
    <w:rsid w:val="003A6510"/>
    <w:rsid w:val="003B14F6"/>
    <w:rsid w:val="003B2886"/>
    <w:rsid w:val="003B28C6"/>
    <w:rsid w:val="003B6B84"/>
    <w:rsid w:val="003C4657"/>
    <w:rsid w:val="003C5BC4"/>
    <w:rsid w:val="003D00DC"/>
    <w:rsid w:val="003D5792"/>
    <w:rsid w:val="003D7617"/>
    <w:rsid w:val="003E05DD"/>
    <w:rsid w:val="003E270A"/>
    <w:rsid w:val="003E3428"/>
    <w:rsid w:val="003E4968"/>
    <w:rsid w:val="003E6051"/>
    <w:rsid w:val="003E6349"/>
    <w:rsid w:val="003F2F09"/>
    <w:rsid w:val="003F3889"/>
    <w:rsid w:val="003F42DF"/>
    <w:rsid w:val="003F69B1"/>
    <w:rsid w:val="004000F5"/>
    <w:rsid w:val="0040126C"/>
    <w:rsid w:val="00401AD4"/>
    <w:rsid w:val="004022D5"/>
    <w:rsid w:val="00405E72"/>
    <w:rsid w:val="00413E30"/>
    <w:rsid w:val="0041426A"/>
    <w:rsid w:val="00414361"/>
    <w:rsid w:val="00415343"/>
    <w:rsid w:val="004172DB"/>
    <w:rsid w:val="00421AD5"/>
    <w:rsid w:val="00421C2E"/>
    <w:rsid w:val="0042750B"/>
    <w:rsid w:val="00430EEF"/>
    <w:rsid w:val="004334A0"/>
    <w:rsid w:val="00436CD5"/>
    <w:rsid w:val="004374DA"/>
    <w:rsid w:val="00441429"/>
    <w:rsid w:val="00445B7B"/>
    <w:rsid w:val="00454DF1"/>
    <w:rsid w:val="0046243F"/>
    <w:rsid w:val="00465CB5"/>
    <w:rsid w:val="00471D6A"/>
    <w:rsid w:val="00472C35"/>
    <w:rsid w:val="004767D5"/>
    <w:rsid w:val="00476C46"/>
    <w:rsid w:val="00477B05"/>
    <w:rsid w:val="00481856"/>
    <w:rsid w:val="00484634"/>
    <w:rsid w:val="00486057"/>
    <w:rsid w:val="00486539"/>
    <w:rsid w:val="004866D4"/>
    <w:rsid w:val="00491139"/>
    <w:rsid w:val="0049312F"/>
    <w:rsid w:val="004941E8"/>
    <w:rsid w:val="00494F32"/>
    <w:rsid w:val="004960DF"/>
    <w:rsid w:val="004B0BD4"/>
    <w:rsid w:val="004B1E3E"/>
    <w:rsid w:val="004B59AF"/>
    <w:rsid w:val="004C292E"/>
    <w:rsid w:val="004C3A4D"/>
    <w:rsid w:val="004C4B23"/>
    <w:rsid w:val="004D4CA5"/>
    <w:rsid w:val="004D7133"/>
    <w:rsid w:val="004D77C2"/>
    <w:rsid w:val="004E178A"/>
    <w:rsid w:val="004E182C"/>
    <w:rsid w:val="004E19FE"/>
    <w:rsid w:val="004E5914"/>
    <w:rsid w:val="004E6345"/>
    <w:rsid w:val="004F1F68"/>
    <w:rsid w:val="004F25CF"/>
    <w:rsid w:val="004F2C53"/>
    <w:rsid w:val="004F36DC"/>
    <w:rsid w:val="00505EE8"/>
    <w:rsid w:val="00510792"/>
    <w:rsid w:val="00516E54"/>
    <w:rsid w:val="00521979"/>
    <w:rsid w:val="00524C06"/>
    <w:rsid w:val="005253C2"/>
    <w:rsid w:val="00525C88"/>
    <w:rsid w:val="00533501"/>
    <w:rsid w:val="00533AB9"/>
    <w:rsid w:val="00533D97"/>
    <w:rsid w:val="0053567F"/>
    <w:rsid w:val="00536ECD"/>
    <w:rsid w:val="00540387"/>
    <w:rsid w:val="005409FF"/>
    <w:rsid w:val="005412C0"/>
    <w:rsid w:val="00542E3A"/>
    <w:rsid w:val="00546041"/>
    <w:rsid w:val="0055072B"/>
    <w:rsid w:val="0055127F"/>
    <w:rsid w:val="005517AB"/>
    <w:rsid w:val="00554F7E"/>
    <w:rsid w:val="00557A0C"/>
    <w:rsid w:val="0056258D"/>
    <w:rsid w:val="00563AD4"/>
    <w:rsid w:val="0056548C"/>
    <w:rsid w:val="005701A8"/>
    <w:rsid w:val="005702D9"/>
    <w:rsid w:val="00575BB5"/>
    <w:rsid w:val="00576520"/>
    <w:rsid w:val="00580C8E"/>
    <w:rsid w:val="0058104B"/>
    <w:rsid w:val="00585D4F"/>
    <w:rsid w:val="005871A0"/>
    <w:rsid w:val="00587521"/>
    <w:rsid w:val="00592C89"/>
    <w:rsid w:val="00594F09"/>
    <w:rsid w:val="005978C8"/>
    <w:rsid w:val="005A0AB8"/>
    <w:rsid w:val="005A0EB3"/>
    <w:rsid w:val="005A1154"/>
    <w:rsid w:val="005A3085"/>
    <w:rsid w:val="005B24B9"/>
    <w:rsid w:val="005B42B0"/>
    <w:rsid w:val="005B4EF9"/>
    <w:rsid w:val="005B689D"/>
    <w:rsid w:val="005C006D"/>
    <w:rsid w:val="005C25AF"/>
    <w:rsid w:val="005C3A62"/>
    <w:rsid w:val="005D3FEA"/>
    <w:rsid w:val="005D5E6C"/>
    <w:rsid w:val="005E22D0"/>
    <w:rsid w:val="005E4D06"/>
    <w:rsid w:val="005E5336"/>
    <w:rsid w:val="00600D07"/>
    <w:rsid w:val="00600D3E"/>
    <w:rsid w:val="0060105E"/>
    <w:rsid w:val="00601599"/>
    <w:rsid w:val="00603AB7"/>
    <w:rsid w:val="006048A3"/>
    <w:rsid w:val="006060C6"/>
    <w:rsid w:val="00607275"/>
    <w:rsid w:val="00611EA4"/>
    <w:rsid w:val="006157E6"/>
    <w:rsid w:val="00617531"/>
    <w:rsid w:val="00626A2F"/>
    <w:rsid w:val="00630485"/>
    <w:rsid w:val="006327A2"/>
    <w:rsid w:val="006411E2"/>
    <w:rsid w:val="0064192A"/>
    <w:rsid w:val="00646424"/>
    <w:rsid w:val="0065238F"/>
    <w:rsid w:val="00661EDB"/>
    <w:rsid w:val="006627A2"/>
    <w:rsid w:val="00666E2B"/>
    <w:rsid w:val="00666EC3"/>
    <w:rsid w:val="0067356F"/>
    <w:rsid w:val="0067450D"/>
    <w:rsid w:val="006745D5"/>
    <w:rsid w:val="006808D5"/>
    <w:rsid w:val="0068422E"/>
    <w:rsid w:val="006879BF"/>
    <w:rsid w:val="00692C26"/>
    <w:rsid w:val="006A4602"/>
    <w:rsid w:val="006B022A"/>
    <w:rsid w:val="006B116E"/>
    <w:rsid w:val="006B3A56"/>
    <w:rsid w:val="006D041D"/>
    <w:rsid w:val="006D2782"/>
    <w:rsid w:val="006D7EE2"/>
    <w:rsid w:val="006E0221"/>
    <w:rsid w:val="006E5485"/>
    <w:rsid w:val="006E7EE8"/>
    <w:rsid w:val="006F60F3"/>
    <w:rsid w:val="006F7787"/>
    <w:rsid w:val="007010E3"/>
    <w:rsid w:val="007037EB"/>
    <w:rsid w:val="007114E8"/>
    <w:rsid w:val="007129DD"/>
    <w:rsid w:val="00714501"/>
    <w:rsid w:val="00715371"/>
    <w:rsid w:val="0072028E"/>
    <w:rsid w:val="00724493"/>
    <w:rsid w:val="007343F5"/>
    <w:rsid w:val="0073454E"/>
    <w:rsid w:val="00734660"/>
    <w:rsid w:val="0073738F"/>
    <w:rsid w:val="007412E2"/>
    <w:rsid w:val="00742726"/>
    <w:rsid w:val="007444C1"/>
    <w:rsid w:val="00745ADD"/>
    <w:rsid w:val="00747A02"/>
    <w:rsid w:val="00762422"/>
    <w:rsid w:val="00762728"/>
    <w:rsid w:val="007631B5"/>
    <w:rsid w:val="0076799E"/>
    <w:rsid w:val="007749C3"/>
    <w:rsid w:val="007766E0"/>
    <w:rsid w:val="007808CC"/>
    <w:rsid w:val="0078263C"/>
    <w:rsid w:val="007928FB"/>
    <w:rsid w:val="007929A8"/>
    <w:rsid w:val="0079429B"/>
    <w:rsid w:val="007A21B4"/>
    <w:rsid w:val="007A5654"/>
    <w:rsid w:val="007B41FF"/>
    <w:rsid w:val="007B5095"/>
    <w:rsid w:val="007B5545"/>
    <w:rsid w:val="007C3AA9"/>
    <w:rsid w:val="007C41BF"/>
    <w:rsid w:val="007C59AA"/>
    <w:rsid w:val="007C5DD2"/>
    <w:rsid w:val="007C775C"/>
    <w:rsid w:val="007E2DE9"/>
    <w:rsid w:val="007E4D27"/>
    <w:rsid w:val="007F15A0"/>
    <w:rsid w:val="007F1B03"/>
    <w:rsid w:val="007F40F7"/>
    <w:rsid w:val="007F6E7E"/>
    <w:rsid w:val="007F7EED"/>
    <w:rsid w:val="00800769"/>
    <w:rsid w:val="008017F1"/>
    <w:rsid w:val="00802C87"/>
    <w:rsid w:val="00803932"/>
    <w:rsid w:val="00806E5F"/>
    <w:rsid w:val="00807CBD"/>
    <w:rsid w:val="00812714"/>
    <w:rsid w:val="0081588D"/>
    <w:rsid w:val="00821385"/>
    <w:rsid w:val="008228F7"/>
    <w:rsid w:val="00823EFD"/>
    <w:rsid w:val="008247A2"/>
    <w:rsid w:val="008303AC"/>
    <w:rsid w:val="00841EAD"/>
    <w:rsid w:val="00843DB1"/>
    <w:rsid w:val="00847064"/>
    <w:rsid w:val="00847F5F"/>
    <w:rsid w:val="008528DC"/>
    <w:rsid w:val="008534FB"/>
    <w:rsid w:val="008535C3"/>
    <w:rsid w:val="00853627"/>
    <w:rsid w:val="00857C19"/>
    <w:rsid w:val="00860894"/>
    <w:rsid w:val="00863558"/>
    <w:rsid w:val="00864988"/>
    <w:rsid w:val="00864F3C"/>
    <w:rsid w:val="0086591F"/>
    <w:rsid w:val="00866193"/>
    <w:rsid w:val="00866899"/>
    <w:rsid w:val="008730BA"/>
    <w:rsid w:val="008842FC"/>
    <w:rsid w:val="00890340"/>
    <w:rsid w:val="008A3B06"/>
    <w:rsid w:val="008A413E"/>
    <w:rsid w:val="008A7D3A"/>
    <w:rsid w:val="008B408D"/>
    <w:rsid w:val="008C4040"/>
    <w:rsid w:val="008C736C"/>
    <w:rsid w:val="008D018E"/>
    <w:rsid w:val="008D4C40"/>
    <w:rsid w:val="008D7F4A"/>
    <w:rsid w:val="008E116D"/>
    <w:rsid w:val="008F69CB"/>
    <w:rsid w:val="009038D1"/>
    <w:rsid w:val="00904923"/>
    <w:rsid w:val="00906BD8"/>
    <w:rsid w:val="00907B29"/>
    <w:rsid w:val="009109E7"/>
    <w:rsid w:val="00911B3E"/>
    <w:rsid w:val="00915D21"/>
    <w:rsid w:val="00924A00"/>
    <w:rsid w:val="009312A8"/>
    <w:rsid w:val="00932CE1"/>
    <w:rsid w:val="0093340C"/>
    <w:rsid w:val="009335B5"/>
    <w:rsid w:val="00933651"/>
    <w:rsid w:val="00934CD3"/>
    <w:rsid w:val="00935252"/>
    <w:rsid w:val="0095160B"/>
    <w:rsid w:val="0095684D"/>
    <w:rsid w:val="00960588"/>
    <w:rsid w:val="00961321"/>
    <w:rsid w:val="00962684"/>
    <w:rsid w:val="00964496"/>
    <w:rsid w:val="0096555A"/>
    <w:rsid w:val="0097305D"/>
    <w:rsid w:val="009759C6"/>
    <w:rsid w:val="009763C6"/>
    <w:rsid w:val="00976E85"/>
    <w:rsid w:val="0098206D"/>
    <w:rsid w:val="00985128"/>
    <w:rsid w:val="00985D34"/>
    <w:rsid w:val="009A0825"/>
    <w:rsid w:val="009A2894"/>
    <w:rsid w:val="009B0D0A"/>
    <w:rsid w:val="009B41D3"/>
    <w:rsid w:val="009B75FD"/>
    <w:rsid w:val="009C0B81"/>
    <w:rsid w:val="009C20E6"/>
    <w:rsid w:val="009C722F"/>
    <w:rsid w:val="009D06E6"/>
    <w:rsid w:val="009D4072"/>
    <w:rsid w:val="009E067D"/>
    <w:rsid w:val="009E2072"/>
    <w:rsid w:val="009E24AB"/>
    <w:rsid w:val="009E712A"/>
    <w:rsid w:val="009E713E"/>
    <w:rsid w:val="009F172B"/>
    <w:rsid w:val="00A005CC"/>
    <w:rsid w:val="00A05CFF"/>
    <w:rsid w:val="00A06BBC"/>
    <w:rsid w:val="00A14921"/>
    <w:rsid w:val="00A1591A"/>
    <w:rsid w:val="00A159C0"/>
    <w:rsid w:val="00A21762"/>
    <w:rsid w:val="00A24166"/>
    <w:rsid w:val="00A26F06"/>
    <w:rsid w:val="00A35DC3"/>
    <w:rsid w:val="00A40528"/>
    <w:rsid w:val="00A40A43"/>
    <w:rsid w:val="00A40F2E"/>
    <w:rsid w:val="00A4794C"/>
    <w:rsid w:val="00A512FA"/>
    <w:rsid w:val="00A555E4"/>
    <w:rsid w:val="00A70167"/>
    <w:rsid w:val="00A72139"/>
    <w:rsid w:val="00A74052"/>
    <w:rsid w:val="00A74C3A"/>
    <w:rsid w:val="00A770BF"/>
    <w:rsid w:val="00A80170"/>
    <w:rsid w:val="00A80BEB"/>
    <w:rsid w:val="00A80C15"/>
    <w:rsid w:val="00A846ED"/>
    <w:rsid w:val="00A84AF4"/>
    <w:rsid w:val="00A90C5E"/>
    <w:rsid w:val="00A922C5"/>
    <w:rsid w:val="00A9288A"/>
    <w:rsid w:val="00AA30EA"/>
    <w:rsid w:val="00AA4436"/>
    <w:rsid w:val="00AA4E83"/>
    <w:rsid w:val="00AA774E"/>
    <w:rsid w:val="00AB2F96"/>
    <w:rsid w:val="00AB4F03"/>
    <w:rsid w:val="00AB5852"/>
    <w:rsid w:val="00AB5C29"/>
    <w:rsid w:val="00AC6FB4"/>
    <w:rsid w:val="00AC7467"/>
    <w:rsid w:val="00AD0226"/>
    <w:rsid w:val="00AD123F"/>
    <w:rsid w:val="00AE2A39"/>
    <w:rsid w:val="00AE2C36"/>
    <w:rsid w:val="00AE3547"/>
    <w:rsid w:val="00AE594F"/>
    <w:rsid w:val="00AE6940"/>
    <w:rsid w:val="00AE765C"/>
    <w:rsid w:val="00AF3C38"/>
    <w:rsid w:val="00B00C50"/>
    <w:rsid w:val="00B00E9D"/>
    <w:rsid w:val="00B0110F"/>
    <w:rsid w:val="00B0203C"/>
    <w:rsid w:val="00B02F55"/>
    <w:rsid w:val="00B03DE2"/>
    <w:rsid w:val="00B04413"/>
    <w:rsid w:val="00B06FB2"/>
    <w:rsid w:val="00B10D61"/>
    <w:rsid w:val="00B142F9"/>
    <w:rsid w:val="00B144C7"/>
    <w:rsid w:val="00B207DD"/>
    <w:rsid w:val="00B323C8"/>
    <w:rsid w:val="00B35824"/>
    <w:rsid w:val="00B40528"/>
    <w:rsid w:val="00B41E2A"/>
    <w:rsid w:val="00B42B81"/>
    <w:rsid w:val="00B45C33"/>
    <w:rsid w:val="00B46746"/>
    <w:rsid w:val="00B51797"/>
    <w:rsid w:val="00B5489C"/>
    <w:rsid w:val="00B561D5"/>
    <w:rsid w:val="00B57488"/>
    <w:rsid w:val="00B63563"/>
    <w:rsid w:val="00B63636"/>
    <w:rsid w:val="00B73373"/>
    <w:rsid w:val="00B755C0"/>
    <w:rsid w:val="00B81447"/>
    <w:rsid w:val="00B83ABA"/>
    <w:rsid w:val="00B83E96"/>
    <w:rsid w:val="00B84F14"/>
    <w:rsid w:val="00B90092"/>
    <w:rsid w:val="00B948D3"/>
    <w:rsid w:val="00B96762"/>
    <w:rsid w:val="00BA7BBB"/>
    <w:rsid w:val="00BA7FE3"/>
    <w:rsid w:val="00BB1A81"/>
    <w:rsid w:val="00BB37A1"/>
    <w:rsid w:val="00BC035A"/>
    <w:rsid w:val="00BC25EE"/>
    <w:rsid w:val="00BC4EA9"/>
    <w:rsid w:val="00BC5D5E"/>
    <w:rsid w:val="00BD74ED"/>
    <w:rsid w:val="00BE1BD7"/>
    <w:rsid w:val="00BE20EF"/>
    <w:rsid w:val="00BE71AF"/>
    <w:rsid w:val="00BF34E1"/>
    <w:rsid w:val="00C02E9F"/>
    <w:rsid w:val="00C07249"/>
    <w:rsid w:val="00C078AE"/>
    <w:rsid w:val="00C07DF4"/>
    <w:rsid w:val="00C11009"/>
    <w:rsid w:val="00C1216C"/>
    <w:rsid w:val="00C13371"/>
    <w:rsid w:val="00C2133A"/>
    <w:rsid w:val="00C238A3"/>
    <w:rsid w:val="00C268A8"/>
    <w:rsid w:val="00C307A4"/>
    <w:rsid w:val="00C30CE6"/>
    <w:rsid w:val="00C32CA3"/>
    <w:rsid w:val="00C344CA"/>
    <w:rsid w:val="00C41778"/>
    <w:rsid w:val="00C44AA4"/>
    <w:rsid w:val="00C50521"/>
    <w:rsid w:val="00C5066F"/>
    <w:rsid w:val="00C521C7"/>
    <w:rsid w:val="00C54D72"/>
    <w:rsid w:val="00C55E22"/>
    <w:rsid w:val="00C567F2"/>
    <w:rsid w:val="00C6284A"/>
    <w:rsid w:val="00C64639"/>
    <w:rsid w:val="00C71847"/>
    <w:rsid w:val="00C720E2"/>
    <w:rsid w:val="00C72EA5"/>
    <w:rsid w:val="00C742A6"/>
    <w:rsid w:val="00C7657B"/>
    <w:rsid w:val="00C816CE"/>
    <w:rsid w:val="00C81A21"/>
    <w:rsid w:val="00C902BB"/>
    <w:rsid w:val="00C94BF5"/>
    <w:rsid w:val="00CA009D"/>
    <w:rsid w:val="00CA3A8F"/>
    <w:rsid w:val="00CA423F"/>
    <w:rsid w:val="00CB2D25"/>
    <w:rsid w:val="00CC075F"/>
    <w:rsid w:val="00CC1C3F"/>
    <w:rsid w:val="00CC44B0"/>
    <w:rsid w:val="00CC4EDC"/>
    <w:rsid w:val="00CD57B1"/>
    <w:rsid w:val="00CD58E1"/>
    <w:rsid w:val="00CD615A"/>
    <w:rsid w:val="00CE315F"/>
    <w:rsid w:val="00CE36C3"/>
    <w:rsid w:val="00CE41F2"/>
    <w:rsid w:val="00CE62F3"/>
    <w:rsid w:val="00CE776A"/>
    <w:rsid w:val="00CF14FB"/>
    <w:rsid w:val="00CF2917"/>
    <w:rsid w:val="00CF318D"/>
    <w:rsid w:val="00CF6D44"/>
    <w:rsid w:val="00D010BA"/>
    <w:rsid w:val="00D01BA8"/>
    <w:rsid w:val="00D0427B"/>
    <w:rsid w:val="00D047A5"/>
    <w:rsid w:val="00D05AC6"/>
    <w:rsid w:val="00D106CD"/>
    <w:rsid w:val="00D119B6"/>
    <w:rsid w:val="00D11DD4"/>
    <w:rsid w:val="00D12A50"/>
    <w:rsid w:val="00D22743"/>
    <w:rsid w:val="00D25F66"/>
    <w:rsid w:val="00D26354"/>
    <w:rsid w:val="00D267D9"/>
    <w:rsid w:val="00D272DB"/>
    <w:rsid w:val="00D32A1B"/>
    <w:rsid w:val="00D348EF"/>
    <w:rsid w:val="00D4121A"/>
    <w:rsid w:val="00D420A4"/>
    <w:rsid w:val="00D47E63"/>
    <w:rsid w:val="00D516CF"/>
    <w:rsid w:val="00D525DB"/>
    <w:rsid w:val="00D52701"/>
    <w:rsid w:val="00D5500B"/>
    <w:rsid w:val="00D5650A"/>
    <w:rsid w:val="00D617EC"/>
    <w:rsid w:val="00D62542"/>
    <w:rsid w:val="00D6377B"/>
    <w:rsid w:val="00D708BE"/>
    <w:rsid w:val="00D71C13"/>
    <w:rsid w:val="00D71C49"/>
    <w:rsid w:val="00D731F8"/>
    <w:rsid w:val="00D84233"/>
    <w:rsid w:val="00D844F3"/>
    <w:rsid w:val="00D86741"/>
    <w:rsid w:val="00D90D56"/>
    <w:rsid w:val="00D910CF"/>
    <w:rsid w:val="00D961BC"/>
    <w:rsid w:val="00DA0DE1"/>
    <w:rsid w:val="00DB3811"/>
    <w:rsid w:val="00DB3F0B"/>
    <w:rsid w:val="00DB51E3"/>
    <w:rsid w:val="00DC0F19"/>
    <w:rsid w:val="00DC287E"/>
    <w:rsid w:val="00DC6735"/>
    <w:rsid w:val="00DC694F"/>
    <w:rsid w:val="00DC7C23"/>
    <w:rsid w:val="00DD250B"/>
    <w:rsid w:val="00DD40D8"/>
    <w:rsid w:val="00DE0A91"/>
    <w:rsid w:val="00DE3140"/>
    <w:rsid w:val="00DF304D"/>
    <w:rsid w:val="00DF3BF1"/>
    <w:rsid w:val="00DF52CB"/>
    <w:rsid w:val="00DF686C"/>
    <w:rsid w:val="00E002B6"/>
    <w:rsid w:val="00E003F6"/>
    <w:rsid w:val="00E079CB"/>
    <w:rsid w:val="00E101F8"/>
    <w:rsid w:val="00E15178"/>
    <w:rsid w:val="00E17664"/>
    <w:rsid w:val="00E17835"/>
    <w:rsid w:val="00E26B9F"/>
    <w:rsid w:val="00E3410D"/>
    <w:rsid w:val="00E34D6A"/>
    <w:rsid w:val="00E37A92"/>
    <w:rsid w:val="00E41E59"/>
    <w:rsid w:val="00E42B0B"/>
    <w:rsid w:val="00E505F4"/>
    <w:rsid w:val="00E50D21"/>
    <w:rsid w:val="00E52068"/>
    <w:rsid w:val="00E56EDA"/>
    <w:rsid w:val="00E65ABC"/>
    <w:rsid w:val="00E76933"/>
    <w:rsid w:val="00E76D56"/>
    <w:rsid w:val="00E8047E"/>
    <w:rsid w:val="00E82825"/>
    <w:rsid w:val="00E83C9D"/>
    <w:rsid w:val="00E85228"/>
    <w:rsid w:val="00E90635"/>
    <w:rsid w:val="00E90653"/>
    <w:rsid w:val="00E9202D"/>
    <w:rsid w:val="00E937A8"/>
    <w:rsid w:val="00EB1860"/>
    <w:rsid w:val="00EB1F85"/>
    <w:rsid w:val="00EB3AE1"/>
    <w:rsid w:val="00EB5803"/>
    <w:rsid w:val="00EB665E"/>
    <w:rsid w:val="00EC5F41"/>
    <w:rsid w:val="00ED0245"/>
    <w:rsid w:val="00ED2368"/>
    <w:rsid w:val="00ED28CF"/>
    <w:rsid w:val="00EE6752"/>
    <w:rsid w:val="00EE72FB"/>
    <w:rsid w:val="00EE7C47"/>
    <w:rsid w:val="00EF7887"/>
    <w:rsid w:val="00F020CB"/>
    <w:rsid w:val="00F032F0"/>
    <w:rsid w:val="00F056B9"/>
    <w:rsid w:val="00F069EB"/>
    <w:rsid w:val="00F102AE"/>
    <w:rsid w:val="00F253B2"/>
    <w:rsid w:val="00F27E8E"/>
    <w:rsid w:val="00F31059"/>
    <w:rsid w:val="00F31988"/>
    <w:rsid w:val="00F31AE4"/>
    <w:rsid w:val="00F44AE9"/>
    <w:rsid w:val="00F44BE2"/>
    <w:rsid w:val="00F474D8"/>
    <w:rsid w:val="00F504DC"/>
    <w:rsid w:val="00F5304A"/>
    <w:rsid w:val="00F557FD"/>
    <w:rsid w:val="00F55A9A"/>
    <w:rsid w:val="00F575B3"/>
    <w:rsid w:val="00F606B2"/>
    <w:rsid w:val="00F6217C"/>
    <w:rsid w:val="00F6386B"/>
    <w:rsid w:val="00F701CD"/>
    <w:rsid w:val="00F7097B"/>
    <w:rsid w:val="00F745EE"/>
    <w:rsid w:val="00F779AB"/>
    <w:rsid w:val="00F83404"/>
    <w:rsid w:val="00F83AED"/>
    <w:rsid w:val="00F97886"/>
    <w:rsid w:val="00FA40AA"/>
    <w:rsid w:val="00FB0812"/>
    <w:rsid w:val="00FB1B5C"/>
    <w:rsid w:val="00FB435F"/>
    <w:rsid w:val="00FB72DF"/>
    <w:rsid w:val="00FC1AAF"/>
    <w:rsid w:val="00FD3FAF"/>
    <w:rsid w:val="00FD42F5"/>
    <w:rsid w:val="00FD564C"/>
    <w:rsid w:val="00FE6043"/>
    <w:rsid w:val="00FF1A30"/>
    <w:rsid w:val="00FF3750"/>
    <w:rsid w:val="00FF67A9"/>
    <w:rsid w:val="00FF7E9B"/>
    <w:rsid w:val="0650366A"/>
    <w:rsid w:val="137568FB"/>
    <w:rsid w:val="199B2C57"/>
    <w:rsid w:val="199D1C93"/>
    <w:rsid w:val="1BAE4EF6"/>
    <w:rsid w:val="29CB291D"/>
    <w:rsid w:val="35636E82"/>
    <w:rsid w:val="4191477F"/>
    <w:rsid w:val="4A7E0732"/>
    <w:rsid w:val="5B4A68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semiHidden="0" w:qFormat="1"/>
    <w:lsdException w:name="footer" w:semiHidden="0" w:qFormat="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locked="1" w:semiHidden="0" w:uiPriority="0"/>
    <w:lsdException w:name="List Bullet" w:unhideWhenUsed="1"/>
    <w:lsdException w:name="List Number" w:unhideWhenUsed="1"/>
    <w:lsdException w:name="List 2" w:locked="1" w:semiHidden="0" w:uiPriority="0"/>
    <w:lsdException w:name="List 3" w:locked="1" w:semiHidden="0" w:uiPriority="0"/>
    <w:lsdException w:name="List 4" w:locked="1" w:semiHidden="0" w:uiPriority="0"/>
    <w:lsdException w:name="List 5" w:locked="1" w:semiHidden="0" w:uiPriority="0"/>
    <w:lsdException w:name="List Bullet 2" w:locked="1" w:semiHidden="0" w:uiPriority="0"/>
    <w:lsdException w:name="List Bullet 3" w:locked="1" w:semiHidden="0" w:uiPriority="0"/>
    <w:lsdException w:name="List Bullet 4" w:locked="1" w:semiHidden="0" w:uiPriority="0"/>
    <w:lsdException w:name="List Bullet 5" w:locked="1" w:semiHidden="0" w:uiPriority="0"/>
    <w:lsdException w:name="List Number 2" w:locked="1" w:semiHidden="0" w:uiPriority="0"/>
    <w:lsdException w:name="List Number 3" w:locked="1" w:semiHidden="0" w:uiPriority="0"/>
    <w:lsdException w:name="List Number 4" w:locked="1" w:semiHidden="0" w:uiPriority="0"/>
    <w:lsdException w:name="List Number 5" w:unhideWhenUsed="1"/>
    <w:lsdException w:name="Title" w:locked="1" w:semiHidden="0" w:uiPriority="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locked="1" w:semiHidden="0" w:uiPriority="0"/>
    <w:lsdException w:name="Body Text Indent 2" w:locked="1" w:semiHidden="0" w:uiPriority="0"/>
    <w:lsdException w:name="Body Text Indent 3" w:locked="1" w:semiHidden="0" w:uiPriority="0"/>
    <w:lsdException w:name="Block Text" w:locked="1" w:semiHidden="0" w:uiPriority="0"/>
    <w:lsdException w:name="Hyperlink" w:semiHidden="0" w:qFormat="1"/>
    <w:lsdException w:name="FollowedHyperlink" w:semiHidden="0" w:qFormat="1"/>
    <w:lsdException w:name="Strong" w:locked="1" w:semiHidden="0" w:uiPriority="0" w:qFormat="1"/>
    <w:lsdException w:name="Emphasis" w:locked="1" w:semiHidden="0" w:uiPriority="0" w:qFormat="1"/>
    <w:lsdException w:name="Document Map" w:semiHidden="0" w:qFormat="1"/>
    <w:lsdException w:name="Plain Text" w:unhideWhenUsed="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locked="1" w:semiHidden="0" w:uiPriority="0"/>
    <w:lsdException w:name="Table Theme"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unhideWhenUsed="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8422E"/>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qFormat/>
    <w:rsid w:val="0068422E"/>
    <w:rPr>
      <w:rFonts w:ascii="宋体"/>
      <w:sz w:val="24"/>
      <w:szCs w:val="24"/>
    </w:rPr>
  </w:style>
  <w:style w:type="paragraph" w:styleId="a4">
    <w:name w:val="Balloon Text"/>
    <w:basedOn w:val="a"/>
    <w:link w:val="Char0"/>
    <w:uiPriority w:val="99"/>
    <w:semiHidden/>
    <w:qFormat/>
    <w:rsid w:val="0068422E"/>
    <w:rPr>
      <w:sz w:val="18"/>
      <w:szCs w:val="18"/>
    </w:rPr>
  </w:style>
  <w:style w:type="paragraph" w:styleId="a5">
    <w:name w:val="footer"/>
    <w:basedOn w:val="a"/>
    <w:link w:val="Char1"/>
    <w:uiPriority w:val="99"/>
    <w:qFormat/>
    <w:rsid w:val="0068422E"/>
    <w:pPr>
      <w:tabs>
        <w:tab w:val="center" w:pos="4153"/>
        <w:tab w:val="right" w:pos="8306"/>
      </w:tabs>
      <w:snapToGrid w:val="0"/>
      <w:jc w:val="left"/>
    </w:pPr>
    <w:rPr>
      <w:sz w:val="18"/>
      <w:szCs w:val="18"/>
    </w:rPr>
  </w:style>
  <w:style w:type="paragraph" w:styleId="a6">
    <w:name w:val="header"/>
    <w:basedOn w:val="a"/>
    <w:link w:val="Char2"/>
    <w:uiPriority w:val="99"/>
    <w:qFormat/>
    <w:rsid w:val="0068422E"/>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68422E"/>
    <w:pPr>
      <w:widowControl/>
      <w:spacing w:before="100" w:beforeAutospacing="1" w:after="100" w:afterAutospacing="1"/>
      <w:jc w:val="left"/>
    </w:pPr>
    <w:rPr>
      <w:rFonts w:ascii="宋体" w:hAnsi="宋体" w:cs="宋体"/>
      <w:kern w:val="0"/>
      <w:sz w:val="24"/>
      <w:szCs w:val="24"/>
    </w:rPr>
  </w:style>
  <w:style w:type="character" w:styleId="a8">
    <w:name w:val="page number"/>
    <w:basedOn w:val="a0"/>
    <w:uiPriority w:val="99"/>
    <w:qFormat/>
    <w:rsid w:val="0068422E"/>
    <w:rPr>
      <w:rFonts w:cs="Times New Roman"/>
    </w:rPr>
  </w:style>
  <w:style w:type="character" w:styleId="a9">
    <w:name w:val="FollowedHyperlink"/>
    <w:basedOn w:val="a0"/>
    <w:uiPriority w:val="99"/>
    <w:qFormat/>
    <w:rsid w:val="0068422E"/>
    <w:rPr>
      <w:rFonts w:cs="Times New Roman"/>
      <w:color w:val="800080"/>
      <w:u w:val="single"/>
    </w:rPr>
  </w:style>
  <w:style w:type="character" w:styleId="aa">
    <w:name w:val="Hyperlink"/>
    <w:basedOn w:val="a0"/>
    <w:uiPriority w:val="99"/>
    <w:qFormat/>
    <w:rsid w:val="0068422E"/>
    <w:rPr>
      <w:rFonts w:cs="Times New Roman"/>
      <w:color w:val="544C3C"/>
      <w:u w:val="none"/>
    </w:rPr>
  </w:style>
  <w:style w:type="character" w:customStyle="1" w:styleId="Char2">
    <w:name w:val="页眉 Char"/>
    <w:basedOn w:val="a0"/>
    <w:link w:val="a6"/>
    <w:uiPriority w:val="99"/>
    <w:semiHidden/>
    <w:qFormat/>
    <w:rsid w:val="0068422E"/>
    <w:rPr>
      <w:rFonts w:ascii="Calibri" w:hAnsi="Calibri"/>
      <w:sz w:val="18"/>
      <w:szCs w:val="18"/>
    </w:rPr>
  </w:style>
  <w:style w:type="character" w:customStyle="1" w:styleId="Char1">
    <w:name w:val="页脚 Char"/>
    <w:basedOn w:val="a0"/>
    <w:link w:val="a5"/>
    <w:uiPriority w:val="99"/>
    <w:semiHidden/>
    <w:qFormat/>
    <w:rsid w:val="0068422E"/>
    <w:rPr>
      <w:rFonts w:ascii="Calibri" w:hAnsi="Calibri"/>
      <w:sz w:val="18"/>
      <w:szCs w:val="18"/>
    </w:rPr>
  </w:style>
  <w:style w:type="character" w:customStyle="1" w:styleId="Char0">
    <w:name w:val="批注框文本 Char"/>
    <w:basedOn w:val="a0"/>
    <w:link w:val="a4"/>
    <w:uiPriority w:val="99"/>
    <w:semiHidden/>
    <w:qFormat/>
    <w:rsid w:val="0068422E"/>
    <w:rPr>
      <w:rFonts w:ascii="Calibri" w:hAnsi="Calibri"/>
      <w:sz w:val="0"/>
      <w:szCs w:val="0"/>
    </w:rPr>
  </w:style>
  <w:style w:type="character" w:customStyle="1" w:styleId="Char">
    <w:name w:val="文档结构图 Char"/>
    <w:basedOn w:val="a0"/>
    <w:link w:val="a3"/>
    <w:uiPriority w:val="99"/>
    <w:qFormat/>
    <w:locked/>
    <w:rsid w:val="0068422E"/>
    <w:rPr>
      <w:rFonts w:ascii="宋体" w:hAnsi="Calibri" w:cs="Times New Roman"/>
      <w:kern w:val="2"/>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435</Words>
  <Characters>2486</Characters>
  <Application>Microsoft Office Word</Application>
  <DocSecurity>0</DocSecurity>
  <Lines>20</Lines>
  <Paragraphs>5</Paragraphs>
  <ScaleCrop>false</ScaleCrop>
  <Company>China</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U-Run 苏州大学校园马拉松赛</dc:title>
  <dc:creator>吴江社区</dc:creator>
  <cp:lastModifiedBy>王国滨</cp:lastModifiedBy>
  <cp:revision>6</cp:revision>
  <cp:lastPrinted>2018-09-21T02:21:00Z</cp:lastPrinted>
  <dcterms:created xsi:type="dcterms:W3CDTF">2018-09-25T08:33:00Z</dcterms:created>
  <dcterms:modified xsi:type="dcterms:W3CDTF">2018-09-25T10:09:00Z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